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F3B" w:rsidRPr="00BC5DBF" w:rsidRDefault="00491F3B" w:rsidP="0049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DBF"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общеобразовательное учреждение </w:t>
      </w:r>
    </w:p>
    <w:p w:rsidR="00491F3B" w:rsidRPr="00BC5DBF" w:rsidRDefault="00491F3B" w:rsidP="0049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DBF">
        <w:rPr>
          <w:rFonts w:ascii="Times New Roman" w:hAnsi="Times New Roman" w:cs="Times New Roman"/>
          <w:b/>
          <w:sz w:val="28"/>
          <w:szCs w:val="28"/>
        </w:rPr>
        <w:t>Бобровская средняя общеобразовательная школа №3</w:t>
      </w:r>
    </w:p>
    <w:p w:rsidR="00491F3B" w:rsidRDefault="00491F3B" w:rsidP="00491F3B">
      <w:pPr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F3B" w:rsidRPr="00491F3B" w:rsidRDefault="00491F3B" w:rsidP="00491F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F3B">
        <w:rPr>
          <w:rFonts w:ascii="Times New Roman" w:hAnsi="Times New Roman" w:cs="Times New Roman"/>
          <w:b/>
          <w:sz w:val="24"/>
          <w:szCs w:val="24"/>
        </w:rPr>
        <w:t>ИССЛЕДОВАТЕЛЬСКАЯ  РАБОТА</w:t>
      </w:r>
    </w:p>
    <w:p w:rsidR="00491F3B" w:rsidRPr="00AC1FE6" w:rsidRDefault="00491F3B" w:rsidP="00491F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C1FE6">
        <w:rPr>
          <w:rFonts w:ascii="Times New Roman" w:hAnsi="Times New Roman" w:cs="Times New Roman"/>
          <w:b/>
          <w:i/>
          <w:sz w:val="32"/>
          <w:szCs w:val="32"/>
        </w:rPr>
        <w:t xml:space="preserve">« Ими славится наша школа. Выпускники </w:t>
      </w:r>
    </w:p>
    <w:p w:rsidR="00491F3B" w:rsidRPr="00AC1FE6" w:rsidRDefault="00491F3B" w:rsidP="00491F3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C1FE6">
        <w:rPr>
          <w:rFonts w:ascii="Times New Roman" w:hAnsi="Times New Roman" w:cs="Times New Roman"/>
          <w:b/>
          <w:i/>
          <w:sz w:val="32"/>
          <w:szCs w:val="32"/>
        </w:rPr>
        <w:t>Бобровского педагогического училища</w:t>
      </w:r>
      <w:proofErr w:type="gramStart"/>
      <w:r w:rsidR="00CC1EDB">
        <w:rPr>
          <w:rFonts w:ascii="Times New Roman" w:hAnsi="Times New Roman" w:cs="Times New Roman"/>
          <w:b/>
          <w:i/>
          <w:sz w:val="32"/>
          <w:szCs w:val="32"/>
        </w:rPr>
        <w:t>.</w:t>
      </w:r>
      <w:r w:rsidRPr="00AC1FE6">
        <w:rPr>
          <w:rFonts w:ascii="Times New Roman" w:hAnsi="Times New Roman" w:cs="Times New Roman"/>
          <w:b/>
          <w:i/>
          <w:sz w:val="32"/>
          <w:szCs w:val="32"/>
        </w:rPr>
        <w:t>»</w:t>
      </w:r>
      <w:proofErr w:type="gramEnd"/>
    </w:p>
    <w:p w:rsidR="00491F3B" w:rsidRDefault="00491F3B" w:rsidP="00491F3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91F3B" w:rsidRPr="00AC1FE6" w:rsidRDefault="00491F3B" w:rsidP="00491F3B">
      <w:pPr>
        <w:jc w:val="right"/>
        <w:rPr>
          <w:rFonts w:ascii="Times New Roman" w:hAnsi="Times New Roman" w:cs="Times New Roman"/>
          <w:sz w:val="28"/>
          <w:szCs w:val="28"/>
        </w:rPr>
      </w:pPr>
      <w:r w:rsidRPr="00491F3B">
        <w:rPr>
          <w:rFonts w:ascii="Times New Roman" w:hAnsi="Times New Roman" w:cs="Times New Roman"/>
          <w:b/>
          <w:sz w:val="24"/>
          <w:szCs w:val="24"/>
        </w:rPr>
        <w:t>Выполнила</w:t>
      </w:r>
      <w:proofErr w:type="gramStart"/>
      <w:r w:rsidRPr="00491F3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1FE6">
        <w:rPr>
          <w:rFonts w:ascii="Times New Roman" w:hAnsi="Times New Roman" w:cs="Times New Roman"/>
          <w:sz w:val="28"/>
          <w:szCs w:val="28"/>
        </w:rPr>
        <w:t>Кириллова Алина Ивановна</w:t>
      </w:r>
    </w:p>
    <w:p w:rsidR="00491F3B" w:rsidRPr="00AC1FE6" w:rsidRDefault="00491F3B" w:rsidP="00491F3B">
      <w:pPr>
        <w:jc w:val="right"/>
        <w:rPr>
          <w:rFonts w:ascii="Times New Roman" w:hAnsi="Times New Roman" w:cs="Times New Roman"/>
          <w:sz w:val="28"/>
          <w:szCs w:val="28"/>
        </w:rPr>
      </w:pPr>
      <w:r w:rsidRPr="00AC1FE6">
        <w:rPr>
          <w:rFonts w:ascii="Times New Roman" w:hAnsi="Times New Roman" w:cs="Times New Roman"/>
          <w:sz w:val="28"/>
          <w:szCs w:val="28"/>
        </w:rPr>
        <w:t xml:space="preserve">Учащаяся </w:t>
      </w:r>
      <w:r w:rsidR="00CC1EDB">
        <w:rPr>
          <w:rFonts w:ascii="Times New Roman" w:hAnsi="Times New Roman" w:cs="Times New Roman"/>
          <w:sz w:val="28"/>
          <w:szCs w:val="28"/>
        </w:rPr>
        <w:t>9</w:t>
      </w:r>
      <w:r w:rsidRPr="00AC1FE6">
        <w:rPr>
          <w:rFonts w:ascii="Times New Roman" w:hAnsi="Times New Roman" w:cs="Times New Roman"/>
          <w:sz w:val="28"/>
          <w:szCs w:val="28"/>
        </w:rPr>
        <w:t xml:space="preserve"> класса МКОУ БСОШ №3.</w:t>
      </w:r>
    </w:p>
    <w:p w:rsidR="00491F3B" w:rsidRPr="00AC1FE6" w:rsidRDefault="00491F3B" w:rsidP="00491F3B">
      <w:pPr>
        <w:jc w:val="right"/>
        <w:rPr>
          <w:rFonts w:ascii="Times New Roman" w:hAnsi="Times New Roman" w:cs="Times New Roman"/>
          <w:sz w:val="28"/>
          <w:szCs w:val="28"/>
        </w:rPr>
      </w:pPr>
      <w:r w:rsidRPr="00AC1FE6">
        <w:rPr>
          <w:rFonts w:ascii="Times New Roman" w:hAnsi="Times New Roman" w:cs="Times New Roman"/>
          <w:b/>
          <w:sz w:val="28"/>
          <w:szCs w:val="28"/>
        </w:rPr>
        <w:t>Руководитель</w:t>
      </w:r>
      <w:proofErr w:type="gramStart"/>
      <w:r w:rsidRPr="00AC1FE6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AC1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FE6">
        <w:rPr>
          <w:rFonts w:ascii="Times New Roman" w:hAnsi="Times New Roman" w:cs="Times New Roman"/>
          <w:sz w:val="28"/>
          <w:szCs w:val="28"/>
        </w:rPr>
        <w:t>Пуляева</w:t>
      </w:r>
      <w:proofErr w:type="spellEnd"/>
      <w:r w:rsidRPr="00AC1FE6">
        <w:rPr>
          <w:rFonts w:ascii="Times New Roman" w:hAnsi="Times New Roman" w:cs="Times New Roman"/>
          <w:sz w:val="28"/>
          <w:szCs w:val="28"/>
        </w:rPr>
        <w:t xml:space="preserve"> Светлана Анатольевна</w:t>
      </w:r>
    </w:p>
    <w:p w:rsidR="00491F3B" w:rsidRPr="00AC1FE6" w:rsidRDefault="00491F3B" w:rsidP="00491F3B">
      <w:pPr>
        <w:jc w:val="right"/>
        <w:rPr>
          <w:rFonts w:ascii="Times New Roman" w:hAnsi="Times New Roman" w:cs="Times New Roman"/>
          <w:sz w:val="28"/>
          <w:szCs w:val="28"/>
        </w:rPr>
      </w:pPr>
      <w:r w:rsidRPr="00AC1FE6">
        <w:rPr>
          <w:rFonts w:ascii="Times New Roman" w:hAnsi="Times New Roman" w:cs="Times New Roman"/>
          <w:sz w:val="28"/>
          <w:szCs w:val="28"/>
        </w:rPr>
        <w:t>Учитель истории МКОУ БСОШ №3.</w:t>
      </w:r>
    </w:p>
    <w:p w:rsidR="00491F3B" w:rsidRDefault="00491F3B" w:rsidP="00491F3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Бобров, 201</w:t>
      </w:r>
      <w:r w:rsidR="00CC1EDB">
        <w:rPr>
          <w:rFonts w:ascii="Times New Roman" w:hAnsi="Times New Roman" w:cs="Times New Roman"/>
          <w:sz w:val="24"/>
          <w:szCs w:val="24"/>
        </w:rPr>
        <w:t>7</w:t>
      </w:r>
    </w:p>
    <w:p w:rsidR="00A25EDF" w:rsidRDefault="00A25EDF" w:rsidP="00A25EDF"/>
    <w:p w:rsidR="00A25EDF" w:rsidRPr="00120905" w:rsidRDefault="00A25EDF" w:rsidP="00A25EDF">
      <w:pPr>
        <w:rPr>
          <w:b/>
          <w:sz w:val="32"/>
          <w:szCs w:val="32"/>
        </w:rPr>
      </w:pPr>
      <w:r w:rsidRPr="00120905">
        <w:rPr>
          <w:b/>
          <w:sz w:val="32"/>
          <w:szCs w:val="32"/>
        </w:rPr>
        <w:lastRenderedPageBreak/>
        <w:t>Содержание:</w:t>
      </w:r>
    </w:p>
    <w:p w:rsidR="00A25EDF" w:rsidRPr="00BB61A0" w:rsidRDefault="003D499E" w:rsidP="00A25EDF">
      <w:pPr>
        <w:rPr>
          <w:b/>
        </w:rPr>
      </w:pPr>
      <w:r w:rsidRPr="00BB61A0">
        <w:rPr>
          <w:b/>
          <w:sz w:val="28"/>
          <w:szCs w:val="28"/>
        </w:rPr>
        <w:t>1.</w:t>
      </w:r>
      <w:r w:rsidRPr="00A25EDF">
        <w:rPr>
          <w:sz w:val="28"/>
          <w:szCs w:val="28"/>
        </w:rPr>
        <w:t xml:space="preserve">    </w:t>
      </w:r>
      <w:r w:rsidRPr="00BB61A0">
        <w:rPr>
          <w:b/>
          <w:sz w:val="28"/>
          <w:szCs w:val="28"/>
        </w:rPr>
        <w:t>Введение</w:t>
      </w:r>
    </w:p>
    <w:p w:rsidR="006350A4" w:rsidRPr="00EC3C20" w:rsidRDefault="006350A4" w:rsidP="006350A4">
      <w:pPr>
        <w:pStyle w:val="a5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C20">
        <w:rPr>
          <w:rFonts w:ascii="Times New Roman" w:hAnsi="Times New Roman" w:cs="Times New Roman"/>
          <w:b/>
          <w:sz w:val="28"/>
          <w:szCs w:val="28"/>
        </w:rPr>
        <w:t xml:space="preserve">Постановка темы исследования                                     </w:t>
      </w:r>
    </w:p>
    <w:p w:rsidR="006350A4" w:rsidRPr="00EC3C20" w:rsidRDefault="006350A4" w:rsidP="006350A4">
      <w:pPr>
        <w:pStyle w:val="a5"/>
        <w:numPr>
          <w:ilvl w:val="1"/>
          <w:numId w:val="1"/>
        </w:numPr>
        <w:spacing w:line="360" w:lineRule="auto"/>
        <w:ind w:left="993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C20">
        <w:rPr>
          <w:rFonts w:ascii="Times New Roman" w:hAnsi="Times New Roman" w:cs="Times New Roman"/>
          <w:b/>
          <w:sz w:val="28"/>
          <w:szCs w:val="28"/>
        </w:rPr>
        <w:t xml:space="preserve">Цель и задачи                                                                       </w:t>
      </w:r>
    </w:p>
    <w:p w:rsidR="00A25EDF" w:rsidRPr="00BB61A0" w:rsidRDefault="00A25EDF" w:rsidP="00A25EDF">
      <w:pPr>
        <w:rPr>
          <w:b/>
          <w:sz w:val="28"/>
          <w:szCs w:val="28"/>
        </w:rPr>
      </w:pPr>
      <w:r w:rsidRPr="00BB61A0">
        <w:rPr>
          <w:b/>
          <w:sz w:val="28"/>
          <w:szCs w:val="28"/>
        </w:rPr>
        <w:t>2.    Основная часть</w:t>
      </w:r>
      <w:r w:rsidR="00BB61A0" w:rsidRPr="00BB61A0">
        <w:rPr>
          <w:b/>
          <w:sz w:val="28"/>
          <w:szCs w:val="28"/>
        </w:rPr>
        <w:t>:</w:t>
      </w:r>
    </w:p>
    <w:p w:rsidR="00BB61A0" w:rsidRPr="00BB61A0" w:rsidRDefault="00BB61A0" w:rsidP="00A25EDF">
      <w:pPr>
        <w:rPr>
          <w:b/>
          <w:sz w:val="28"/>
          <w:szCs w:val="28"/>
        </w:rPr>
      </w:pPr>
      <w:r w:rsidRPr="00BB61A0">
        <w:rPr>
          <w:b/>
          <w:sz w:val="28"/>
          <w:szCs w:val="28"/>
          <w:u w:val="single"/>
        </w:rPr>
        <w:t>2.1</w:t>
      </w:r>
      <w:r w:rsidRPr="00BB61A0">
        <w:rPr>
          <w:b/>
          <w:sz w:val="28"/>
          <w:szCs w:val="28"/>
        </w:rPr>
        <w:t>.История профессионального педагогического образования в России: предпосылки и этапы развития.</w:t>
      </w:r>
    </w:p>
    <w:p w:rsidR="00BB61A0" w:rsidRPr="00BB61A0" w:rsidRDefault="00BB61A0" w:rsidP="00A25EDF">
      <w:pPr>
        <w:rPr>
          <w:b/>
          <w:sz w:val="28"/>
          <w:szCs w:val="28"/>
        </w:rPr>
      </w:pPr>
      <w:r w:rsidRPr="00BB61A0">
        <w:rPr>
          <w:b/>
          <w:sz w:val="28"/>
          <w:szCs w:val="28"/>
          <w:u w:val="single"/>
        </w:rPr>
        <w:t>2.2.</w:t>
      </w:r>
      <w:r w:rsidRPr="00BB61A0">
        <w:rPr>
          <w:b/>
          <w:sz w:val="28"/>
          <w:szCs w:val="28"/>
        </w:rPr>
        <w:t>Учительские семинарии.</w:t>
      </w:r>
    </w:p>
    <w:p w:rsidR="00B33C5F" w:rsidRDefault="00A25EDF" w:rsidP="00BB61A0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>
        <w:t xml:space="preserve">  </w:t>
      </w:r>
      <w:r w:rsidRPr="00BB61A0">
        <w:rPr>
          <w:b/>
          <w:sz w:val="28"/>
          <w:szCs w:val="28"/>
          <w:u w:val="single"/>
        </w:rPr>
        <w:t>2.</w:t>
      </w:r>
      <w:r w:rsidR="00BB61A0" w:rsidRPr="00BB61A0">
        <w:rPr>
          <w:b/>
          <w:sz w:val="28"/>
          <w:szCs w:val="28"/>
          <w:u w:val="single"/>
        </w:rPr>
        <w:t>3</w:t>
      </w:r>
      <w:r w:rsidR="00BB61A0">
        <w:t xml:space="preserve"> </w:t>
      </w:r>
      <w:r>
        <w:t>-</w:t>
      </w:r>
      <w:r w:rsidR="00B33C5F" w:rsidRPr="00B33C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3C5F" w:rsidRPr="00D85290">
        <w:rPr>
          <w:rFonts w:ascii="Times New Roman" w:hAnsi="Times New Roman" w:cs="Times New Roman"/>
          <w:b/>
          <w:sz w:val="28"/>
          <w:szCs w:val="28"/>
        </w:rPr>
        <w:t>Вся жизнь отдана святому делу – учительству</w:t>
      </w:r>
    </w:p>
    <w:p w:rsidR="00BB61A0" w:rsidRDefault="00BB61A0" w:rsidP="00B33C5F">
      <w:pPr>
        <w:rPr>
          <w:rFonts w:ascii="Times New Roman" w:hAnsi="Times New Roman" w:cs="Times New Roman"/>
          <w:b/>
          <w:sz w:val="28"/>
          <w:szCs w:val="28"/>
        </w:rPr>
      </w:pPr>
      <w:r w:rsidRPr="00BB61A0">
        <w:rPr>
          <w:rFonts w:ascii="Times New Roman" w:hAnsi="Times New Roman" w:cs="Times New Roman"/>
          <w:b/>
          <w:sz w:val="28"/>
          <w:szCs w:val="28"/>
          <w:u w:val="single"/>
        </w:rPr>
        <w:t>2.4.</w:t>
      </w:r>
      <w:r>
        <w:rPr>
          <w:rFonts w:ascii="Times New Roman" w:hAnsi="Times New Roman" w:cs="Times New Roman"/>
          <w:b/>
          <w:sz w:val="28"/>
          <w:szCs w:val="28"/>
        </w:rPr>
        <w:t xml:space="preserve"> Активный пропагандист.</w:t>
      </w:r>
    </w:p>
    <w:p w:rsidR="00BB61A0" w:rsidRPr="00BB61A0" w:rsidRDefault="00BB61A0" w:rsidP="00B33C5F">
      <w:pPr>
        <w:rPr>
          <w:b/>
          <w:sz w:val="28"/>
          <w:szCs w:val="28"/>
        </w:rPr>
      </w:pPr>
      <w:r w:rsidRPr="00BB61A0">
        <w:rPr>
          <w:b/>
          <w:sz w:val="28"/>
          <w:szCs w:val="28"/>
        </w:rPr>
        <w:t>3.    Заключен</w:t>
      </w:r>
      <w:r>
        <w:rPr>
          <w:b/>
          <w:sz w:val="28"/>
          <w:szCs w:val="28"/>
        </w:rPr>
        <w:t>ие</w:t>
      </w:r>
    </w:p>
    <w:p w:rsidR="006350A4" w:rsidRPr="00120905" w:rsidRDefault="003D499E" w:rsidP="00120905">
      <w:r w:rsidRPr="00120905">
        <w:rPr>
          <w:b/>
          <w:sz w:val="28"/>
          <w:szCs w:val="28"/>
        </w:rPr>
        <w:t xml:space="preserve"> </w:t>
      </w:r>
      <w:r w:rsidR="00120905" w:rsidRPr="00120905">
        <w:rPr>
          <w:b/>
          <w:sz w:val="28"/>
          <w:szCs w:val="28"/>
        </w:rPr>
        <w:t>3.1.</w:t>
      </w:r>
      <w:r w:rsidR="006350A4" w:rsidRPr="00EC3C20">
        <w:rPr>
          <w:rFonts w:ascii="Times New Roman" w:hAnsi="Times New Roman" w:cs="Times New Roman"/>
          <w:b/>
          <w:sz w:val="28"/>
          <w:szCs w:val="28"/>
        </w:rPr>
        <w:t>Результаты исследования и выводы</w:t>
      </w:r>
    </w:p>
    <w:p w:rsidR="00A25EDF" w:rsidRPr="00BB61A0" w:rsidRDefault="00A25EDF" w:rsidP="00A25EDF">
      <w:pPr>
        <w:rPr>
          <w:b/>
          <w:sz w:val="28"/>
          <w:szCs w:val="28"/>
        </w:rPr>
      </w:pPr>
      <w:r w:rsidRPr="00BB61A0">
        <w:rPr>
          <w:b/>
          <w:sz w:val="28"/>
          <w:szCs w:val="28"/>
        </w:rPr>
        <w:t>4.    Список исторических источников и литературы</w:t>
      </w:r>
    </w:p>
    <w:p w:rsidR="00120905" w:rsidRDefault="00B05CEA" w:rsidP="0012090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905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Pr="00120905">
        <w:rPr>
          <w:rFonts w:ascii="Times New Roman" w:hAnsi="Times New Roman" w:cs="Times New Roman"/>
          <w:b/>
          <w:sz w:val="28"/>
          <w:szCs w:val="28"/>
        </w:rPr>
        <w:t>1 Список использованной литературы, ссылки</w:t>
      </w:r>
    </w:p>
    <w:p w:rsidR="00BB61A0" w:rsidRPr="00120905" w:rsidRDefault="00B05CEA" w:rsidP="0012090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905">
        <w:rPr>
          <w:rFonts w:ascii="Times New Roman" w:hAnsi="Times New Roman" w:cs="Times New Roman"/>
          <w:b/>
          <w:sz w:val="28"/>
          <w:szCs w:val="28"/>
          <w:u w:val="single"/>
        </w:rPr>
        <w:t>4.2.</w:t>
      </w:r>
      <w:r w:rsidR="00BB61A0" w:rsidRPr="00120905">
        <w:rPr>
          <w:rFonts w:ascii="Times New Roman" w:hAnsi="Times New Roman" w:cs="Times New Roman"/>
          <w:b/>
          <w:sz w:val="28"/>
          <w:szCs w:val="28"/>
        </w:rPr>
        <w:t xml:space="preserve">Приложения </w:t>
      </w: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1F3B" w:rsidRDefault="00491F3B" w:rsidP="00491F3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5290" w:rsidRDefault="00D85290" w:rsidP="00491F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85290" w:rsidRPr="00F412E3" w:rsidRDefault="00D85290" w:rsidP="00AC1F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4EAC" w:rsidRPr="00D85290" w:rsidRDefault="00491F3B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Здесь н</w:t>
      </w:r>
      <w:r w:rsidR="009A4EAC" w:rsidRPr="00D85290">
        <w:rPr>
          <w:rFonts w:ascii="Times New Roman" w:hAnsi="Times New Roman" w:cs="Times New Roman"/>
          <w:sz w:val="24"/>
          <w:szCs w:val="24"/>
        </w:rPr>
        <w:t>аша пристань,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Здесь наш дом,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Здесь мы растем, не по годам взрослея.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Бывает трудно, но зато потом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Идти по жизни будем мы смелее.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Наш милый дом, что на семи ветрах,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Ты всем открыт и все сюда приходят.</w:t>
      </w:r>
    </w:p>
    <w:p w:rsidR="009A4EAC" w:rsidRPr="00D85290" w:rsidRDefault="009A4EAC" w:rsidP="00D85290">
      <w:pPr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Здесь забываем мы ненужный страх,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И снова в детство ты с собой уводишь.</w:t>
      </w:r>
    </w:p>
    <w:p w:rsidR="009A4EAC" w:rsidRPr="00D85290" w:rsidRDefault="009A4EAC" w:rsidP="00D85290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Нас эти стены </w:t>
      </w:r>
      <w:r w:rsidR="00D85290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D85290">
        <w:rPr>
          <w:rFonts w:ascii="Times New Roman" w:hAnsi="Times New Roman" w:cs="Times New Roman"/>
          <w:sz w:val="24"/>
          <w:szCs w:val="24"/>
        </w:rPr>
        <w:t>верно берегут,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Здесь нам легко и в горестях, и в бедах,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И здесь нас ждут, как мамы дома ждут,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Большим и малым радуясь победам.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Спасибо тем, кто жизни учит нас,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Кто в наших душах доброту рождает,</w:t>
      </w:r>
    </w:p>
    <w:p w:rsidR="009A4EAC" w:rsidRPr="00D85290" w:rsidRDefault="009A4EAC" w:rsidP="009A4EAC">
      <w:pPr>
        <w:jc w:val="right"/>
        <w:rPr>
          <w:rFonts w:ascii="Times New Roman" w:hAnsi="Times New Roman" w:cs="Times New Roman"/>
          <w:sz w:val="24"/>
          <w:szCs w:val="24"/>
        </w:rPr>
      </w:pPr>
      <w:r w:rsidRPr="00D85290">
        <w:rPr>
          <w:rFonts w:ascii="Times New Roman" w:hAnsi="Times New Roman" w:cs="Times New Roman"/>
          <w:sz w:val="24"/>
          <w:szCs w:val="24"/>
        </w:rPr>
        <w:t>Кто малышами нас приводит в класс,</w:t>
      </w:r>
    </w:p>
    <w:p w:rsidR="009A4EAC" w:rsidRDefault="009A4EAC" w:rsidP="002B29CC">
      <w:pPr>
        <w:jc w:val="right"/>
      </w:pPr>
      <w:proofErr w:type="gramStart"/>
      <w:r w:rsidRPr="00D85290">
        <w:rPr>
          <w:rFonts w:ascii="Times New Roman" w:hAnsi="Times New Roman" w:cs="Times New Roman"/>
          <w:sz w:val="24"/>
          <w:szCs w:val="24"/>
        </w:rPr>
        <w:t xml:space="preserve">Совсем </w:t>
      </w:r>
      <w:r w:rsidR="002B29CC" w:rsidRPr="00D85290">
        <w:rPr>
          <w:rFonts w:ascii="Times New Roman" w:hAnsi="Times New Roman" w:cs="Times New Roman"/>
          <w:sz w:val="24"/>
          <w:szCs w:val="24"/>
        </w:rPr>
        <w:t xml:space="preserve">  </w:t>
      </w:r>
      <w:r w:rsidRPr="00D85290">
        <w:rPr>
          <w:rFonts w:ascii="Times New Roman" w:hAnsi="Times New Roman" w:cs="Times New Roman"/>
          <w:sz w:val="24"/>
          <w:szCs w:val="24"/>
        </w:rPr>
        <w:t>большими в люди выпускает</w:t>
      </w:r>
      <w:r>
        <w:t>.</w:t>
      </w:r>
      <w:proofErr w:type="gramEnd"/>
    </w:p>
    <w:p w:rsidR="002B29CC" w:rsidRPr="00FB607E" w:rsidRDefault="00120905" w:rsidP="00FB607E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EAC" w:rsidRPr="00FB607E">
        <w:rPr>
          <w:rFonts w:ascii="Times New Roman" w:hAnsi="Times New Roman" w:cs="Times New Roman"/>
          <w:sz w:val="28"/>
          <w:szCs w:val="28"/>
        </w:rPr>
        <w:t>В судьбе каждого человека есть своя ШКОЛА, которая ведет не только в страну знаний, но и учит жизни, является истоком становления всесторонне развитого человека. История развития образования – это всегда захватывающая интересная повесть о становлении личности в противоречиво – извилистых обстоятельствах эпохи. Причем</w:t>
      </w:r>
      <w:proofErr w:type="gramStart"/>
      <w:r w:rsidR="009A4EAC" w:rsidRPr="00FB60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A4EAC" w:rsidRPr="00FB607E">
        <w:rPr>
          <w:rFonts w:ascii="Times New Roman" w:hAnsi="Times New Roman" w:cs="Times New Roman"/>
          <w:sz w:val="28"/>
          <w:szCs w:val="28"/>
        </w:rPr>
        <w:t xml:space="preserve"> личности не только ученика , но и учителя. Эти  слова руководителя  Департамента  образования</w:t>
      </w:r>
      <w:proofErr w:type="gramStart"/>
      <w:r w:rsidR="009A4EAC" w:rsidRPr="00FB60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A4EAC" w:rsidRPr="00FB607E">
        <w:rPr>
          <w:rFonts w:ascii="Times New Roman" w:hAnsi="Times New Roman" w:cs="Times New Roman"/>
          <w:sz w:val="28"/>
          <w:szCs w:val="28"/>
        </w:rPr>
        <w:t xml:space="preserve"> науки и молодежной политики О.Н. Мосолова </w:t>
      </w:r>
      <w:r w:rsidR="0084651C" w:rsidRPr="0084651C">
        <w:rPr>
          <w:rFonts w:ascii="Times New Roman" w:hAnsi="Times New Roman" w:cs="Times New Roman"/>
          <w:b/>
          <w:sz w:val="28"/>
          <w:szCs w:val="28"/>
        </w:rPr>
        <w:t>[1]</w:t>
      </w:r>
      <w:r w:rsidR="0084651C" w:rsidRPr="0084651C">
        <w:rPr>
          <w:rFonts w:ascii="Times New Roman" w:hAnsi="Times New Roman" w:cs="Times New Roman"/>
          <w:sz w:val="28"/>
          <w:szCs w:val="28"/>
        </w:rPr>
        <w:t xml:space="preserve"> </w:t>
      </w:r>
      <w:r w:rsidR="009A4EAC" w:rsidRPr="00FB607E">
        <w:rPr>
          <w:rFonts w:ascii="Times New Roman" w:hAnsi="Times New Roman" w:cs="Times New Roman"/>
          <w:sz w:val="28"/>
          <w:szCs w:val="28"/>
        </w:rPr>
        <w:t xml:space="preserve">характеризуют </w:t>
      </w:r>
      <w:r w:rsidR="009A4EAC" w:rsidRPr="006350A4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="009A4EAC" w:rsidRPr="006350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4EAC" w:rsidRPr="00FB607E">
        <w:rPr>
          <w:rFonts w:ascii="Times New Roman" w:hAnsi="Times New Roman" w:cs="Times New Roman"/>
          <w:sz w:val="28"/>
          <w:szCs w:val="28"/>
        </w:rPr>
        <w:t xml:space="preserve">моего исследования : проследить судьбу выпускников Бобровского педагогического училища , </w:t>
      </w:r>
      <w:r w:rsidR="002B29CC" w:rsidRPr="00FB607E">
        <w:rPr>
          <w:rFonts w:ascii="Times New Roman" w:hAnsi="Times New Roman" w:cs="Times New Roman"/>
          <w:sz w:val="28"/>
          <w:szCs w:val="28"/>
        </w:rPr>
        <w:t>бывших учителей школы №3, ученицей которой я сегодня являюсь.</w:t>
      </w:r>
    </w:p>
    <w:p w:rsidR="009A4EAC" w:rsidRPr="00BC2377" w:rsidRDefault="002B29CC" w:rsidP="00FB607E">
      <w:pPr>
        <w:spacing w:line="360" w:lineRule="auto"/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237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Введение.</w:t>
      </w:r>
    </w:p>
    <w:p w:rsidR="002B29CC" w:rsidRDefault="00A10EF7" w:rsidP="00FB607E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9CC" w:rsidRPr="00FB607E">
        <w:rPr>
          <w:rFonts w:ascii="Times New Roman" w:hAnsi="Times New Roman" w:cs="Times New Roman"/>
          <w:sz w:val="28"/>
          <w:szCs w:val="28"/>
        </w:rPr>
        <w:t xml:space="preserve">Учитель один из главных наставников в жизни человека. Учитель – человек, который будит сознание, развивает способность и таланты, помогает ребенку найти свою дорогу в жизни, поэтому перед учителем лежит огромная ответственность, какой будет эта дорога. Учитель во все времена был впереди, так как во все времена выполнял главную государственную задачу – воспитывал человека. Именно в руках учителя находится будущее страны. Учитель </w:t>
      </w:r>
      <w:proofErr w:type="gramStart"/>
      <w:r w:rsidR="002B29CC" w:rsidRPr="00FB607E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02B29CC" w:rsidRPr="00FB607E">
        <w:rPr>
          <w:rFonts w:ascii="Times New Roman" w:hAnsi="Times New Roman" w:cs="Times New Roman"/>
          <w:sz w:val="28"/>
          <w:szCs w:val="28"/>
        </w:rPr>
        <w:t>то не профессия, это образ жизни. Все начинается со школы. А школа начинается с учителя. Вот почему рядом с именем героя, совершившего подвиг, ученого, сделавшего открытие, по праву всегда стоит имя его учителя, который помог открыть его призвание, научил любить труд, сформировал черты истинных патриотов, мужественных и честных людей.</w:t>
      </w:r>
    </w:p>
    <w:p w:rsidR="006350A4" w:rsidRPr="00FB607E" w:rsidRDefault="006350A4" w:rsidP="00FB607E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EC3C20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исследования</w:t>
      </w:r>
      <w:r w:rsidRPr="00EC3C20">
        <w:rPr>
          <w:rFonts w:ascii="Times New Roman" w:hAnsi="Times New Roman" w:cs="Times New Roman"/>
          <w:sz w:val="28"/>
          <w:szCs w:val="28"/>
        </w:rPr>
        <w:t>:</w:t>
      </w:r>
    </w:p>
    <w:p w:rsidR="002B29CC" w:rsidRDefault="002B29CC" w:rsidP="00FB607E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FB607E">
        <w:rPr>
          <w:rFonts w:ascii="Times New Roman" w:hAnsi="Times New Roman" w:cs="Times New Roman"/>
          <w:sz w:val="28"/>
          <w:szCs w:val="28"/>
        </w:rPr>
        <w:t>Нет, наверное, на земле другой профессии, о которой бы говорили и красиво, и поэтично, а людей этой профессии испокон века считали и считают особенными -  мудрыми, справедливыми, гуманными, человеколюбивыми. А им и нельзя быть другими, потому что они выбрали себе профессию Учителя. Пусть сегодня это слово пишется с большой буквы в знак уважения и преклонения перед теми, кто взял за руку ребенка, и ведёт его долгие годы к совершенству по дорогам знаний.</w:t>
      </w:r>
      <w:proofErr w:type="gramStart"/>
      <w:r w:rsidRPr="00FB607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B607E">
        <w:rPr>
          <w:rFonts w:ascii="Times New Roman" w:hAnsi="Times New Roman" w:cs="Times New Roman"/>
          <w:sz w:val="28"/>
          <w:szCs w:val="28"/>
        </w:rPr>
        <w:t xml:space="preserve"> Поэтому, я считаю, актуальной темой сегодняшнего дня – изучать историю учительского движения и роль Учителя в истории наше</w:t>
      </w:r>
      <w:r w:rsidR="003D499E">
        <w:rPr>
          <w:rFonts w:ascii="Times New Roman" w:hAnsi="Times New Roman" w:cs="Times New Roman"/>
          <w:sz w:val="28"/>
          <w:szCs w:val="28"/>
        </w:rPr>
        <w:t>го края.</w:t>
      </w:r>
      <w:r w:rsidRPr="00FB60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0A4" w:rsidRDefault="006350A4" w:rsidP="00FB607E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EC3C20">
        <w:rPr>
          <w:rFonts w:ascii="Times New Roman" w:hAnsi="Times New Roman" w:cs="Times New Roman"/>
          <w:b/>
          <w:sz w:val="28"/>
          <w:szCs w:val="28"/>
          <w:u w:val="single"/>
        </w:rPr>
        <w:t>Объект исследования</w:t>
      </w:r>
      <w:r w:rsidRPr="00EC3C20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материалы  истории  народного образования города Боброва</w:t>
      </w:r>
      <w:r w:rsidR="00CC1E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499E" w:rsidRDefault="006350A4" w:rsidP="003D499E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EC3C20">
        <w:rPr>
          <w:rFonts w:ascii="Times New Roman" w:hAnsi="Times New Roman" w:cs="Times New Roman"/>
          <w:b/>
          <w:sz w:val="28"/>
          <w:szCs w:val="28"/>
          <w:u w:val="single"/>
        </w:rPr>
        <w:t>Предмет исследования</w:t>
      </w:r>
      <w:r w:rsidRPr="00EC3C20">
        <w:rPr>
          <w:rFonts w:ascii="Times New Roman" w:hAnsi="Times New Roman" w:cs="Times New Roman"/>
          <w:sz w:val="28"/>
          <w:szCs w:val="28"/>
        </w:rPr>
        <w:t>:</w:t>
      </w:r>
    </w:p>
    <w:p w:rsidR="003D499E" w:rsidRDefault="003D499E" w:rsidP="003D499E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профессионального педагогического образования на примере истории Бобровского педагогического училища и его выпускников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369B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99E" w:rsidRDefault="00AC1FE6" w:rsidP="00FB607E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B33C5F" w:rsidRDefault="006350A4" w:rsidP="00B33C5F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237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 и задачи.</w:t>
      </w:r>
      <w:r w:rsidR="003D499E" w:rsidRPr="00BC237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33C5F" w:rsidRDefault="00B33C5F" w:rsidP="00B33C5F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Проследить на примере судьбы двух  бывших учителей школы №3, выпускников Бобровского педагогического училища, развитие профессионального образования</w:t>
      </w:r>
      <w:r w:rsidR="00CC1E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и в городе Бобров,  </w:t>
      </w:r>
      <w:r w:rsidRPr="00FB607E">
        <w:rPr>
          <w:rFonts w:ascii="Times New Roman" w:hAnsi="Times New Roman" w:cs="Times New Roman"/>
          <w:sz w:val="28"/>
          <w:szCs w:val="28"/>
        </w:rPr>
        <w:t>выполн</w:t>
      </w:r>
      <w:r>
        <w:rPr>
          <w:rFonts w:ascii="Times New Roman" w:hAnsi="Times New Roman" w:cs="Times New Roman"/>
          <w:sz w:val="28"/>
          <w:szCs w:val="28"/>
        </w:rPr>
        <w:t xml:space="preserve">ение ими </w:t>
      </w:r>
      <w:r w:rsidRPr="00FB607E">
        <w:rPr>
          <w:rFonts w:ascii="Times New Roman" w:hAnsi="Times New Roman" w:cs="Times New Roman"/>
          <w:sz w:val="28"/>
          <w:szCs w:val="28"/>
        </w:rPr>
        <w:t xml:space="preserve"> главн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FB607E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B607E">
        <w:rPr>
          <w:rFonts w:ascii="Times New Roman" w:hAnsi="Times New Roman" w:cs="Times New Roman"/>
          <w:sz w:val="28"/>
          <w:szCs w:val="28"/>
        </w:rPr>
        <w:t xml:space="preserve"> задач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B607E">
        <w:rPr>
          <w:rFonts w:ascii="Times New Roman" w:hAnsi="Times New Roman" w:cs="Times New Roman"/>
          <w:sz w:val="28"/>
          <w:szCs w:val="28"/>
        </w:rPr>
        <w:t xml:space="preserve"> – воспит</w:t>
      </w:r>
      <w:r>
        <w:rPr>
          <w:rFonts w:ascii="Times New Roman" w:hAnsi="Times New Roman" w:cs="Times New Roman"/>
          <w:sz w:val="28"/>
          <w:szCs w:val="28"/>
        </w:rPr>
        <w:t>ания</w:t>
      </w:r>
      <w:r w:rsidRPr="00FB607E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3D499E" w:rsidRPr="00BC2377" w:rsidRDefault="003D499E" w:rsidP="003D499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B29CC" w:rsidRPr="00BC2377" w:rsidRDefault="002B29CC" w:rsidP="00FB607E">
      <w:pPr>
        <w:spacing w:line="360" w:lineRule="auto"/>
        <w:ind w:left="-284"/>
        <w:rPr>
          <w:rFonts w:ascii="Times New Roman" w:hAnsi="Times New Roman" w:cs="Times New Roman"/>
          <w:sz w:val="28"/>
          <w:szCs w:val="28"/>
          <w:u w:val="single"/>
        </w:rPr>
      </w:pPr>
      <w:r w:rsidRPr="00BC2377">
        <w:rPr>
          <w:rFonts w:ascii="Times New Roman" w:hAnsi="Times New Roman" w:cs="Times New Roman"/>
          <w:b/>
          <w:sz w:val="28"/>
          <w:szCs w:val="28"/>
          <w:u w:val="single"/>
        </w:rPr>
        <w:t>2.Основная часть</w:t>
      </w:r>
    </w:p>
    <w:p w:rsidR="00605094" w:rsidRPr="00FB607E" w:rsidRDefault="003D499E" w:rsidP="00FB607E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C2377">
        <w:rPr>
          <w:rFonts w:ascii="Times New Roman" w:hAnsi="Times New Roman" w:cs="Times New Roman"/>
          <w:b/>
          <w:sz w:val="28"/>
          <w:szCs w:val="28"/>
          <w:u w:val="single"/>
        </w:rPr>
        <w:t>2.1.</w:t>
      </w:r>
      <w:r w:rsidR="00605094" w:rsidRPr="00FB607E">
        <w:rPr>
          <w:rFonts w:ascii="Times New Roman" w:hAnsi="Times New Roman" w:cs="Times New Roman"/>
          <w:sz w:val="28"/>
          <w:szCs w:val="28"/>
        </w:rPr>
        <w:t>Профессиональное педагогическое образование как система складывалось на протяжении длительного времени. Этот процесс, как и любой другой, имеет свои предпосылки, генезис и результаты.</w:t>
      </w:r>
    </w:p>
    <w:p w:rsidR="00605094" w:rsidRPr="00FB607E" w:rsidRDefault="00605094" w:rsidP="00FB607E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AC1FE6" w:rsidRDefault="00605094" w:rsidP="0084651C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FB607E">
        <w:rPr>
          <w:rFonts w:ascii="Times New Roman" w:hAnsi="Times New Roman" w:cs="Times New Roman"/>
          <w:sz w:val="28"/>
          <w:szCs w:val="28"/>
        </w:rPr>
        <w:t xml:space="preserve">Говоря о предпосылках, стоит упомянуть о том, что еще при Петре I были основаны первые государственные школы, в которых преподавали подготовленные для этой деятельности люди. В историю вошли имена учителей, направленных в первую государственную школу, организованную в Воронеже во время строительства российского флота. Они высечены на памятнике, установленном в 2003 г. в центре города, на ул. </w:t>
      </w:r>
      <w:proofErr w:type="spellStart"/>
      <w:r w:rsidRPr="00FB607E">
        <w:rPr>
          <w:rFonts w:ascii="Times New Roman" w:hAnsi="Times New Roman" w:cs="Times New Roman"/>
          <w:sz w:val="28"/>
          <w:szCs w:val="28"/>
        </w:rPr>
        <w:t>Кардашова</w:t>
      </w:r>
      <w:proofErr w:type="spellEnd"/>
      <w:r w:rsidRPr="00FB607E">
        <w:rPr>
          <w:rFonts w:ascii="Times New Roman" w:hAnsi="Times New Roman" w:cs="Times New Roman"/>
          <w:sz w:val="28"/>
          <w:szCs w:val="28"/>
        </w:rPr>
        <w:t xml:space="preserve">. Афанасий Побегайлов, Петр Фролов, Семен Минин были молодыми людьми, получившими профессиональное образование в Москве. Именно Московская школа математических и </w:t>
      </w:r>
      <w:proofErr w:type="spellStart"/>
      <w:r w:rsidRPr="00FB607E">
        <w:rPr>
          <w:rFonts w:ascii="Times New Roman" w:hAnsi="Times New Roman" w:cs="Times New Roman"/>
          <w:sz w:val="28"/>
          <w:szCs w:val="28"/>
        </w:rPr>
        <w:t>навигацких</w:t>
      </w:r>
      <w:proofErr w:type="spellEnd"/>
      <w:r w:rsidRPr="00FB607E">
        <w:rPr>
          <w:rFonts w:ascii="Times New Roman" w:hAnsi="Times New Roman" w:cs="Times New Roman"/>
          <w:sz w:val="28"/>
          <w:szCs w:val="28"/>
        </w:rPr>
        <w:t xml:space="preserve"> наук, основанная в 1701 г., Духовные академии и некоторые архиерейские школы были первыми учебными заведениями, которые готовили учительские кадры для</w:t>
      </w:r>
      <w:r w:rsidR="0084651C" w:rsidRPr="0084651C">
        <w:rPr>
          <w:rFonts w:ascii="Times New Roman" w:hAnsi="Times New Roman" w:cs="Times New Roman"/>
          <w:sz w:val="28"/>
          <w:szCs w:val="28"/>
        </w:rPr>
        <w:t xml:space="preserve"> </w:t>
      </w:r>
      <w:r w:rsidR="0084651C" w:rsidRPr="00FB607E">
        <w:rPr>
          <w:rFonts w:ascii="Times New Roman" w:hAnsi="Times New Roman" w:cs="Times New Roman"/>
          <w:sz w:val="28"/>
          <w:szCs w:val="28"/>
        </w:rPr>
        <w:t>провинции.</w:t>
      </w:r>
      <w:r w:rsidRPr="00FB607E">
        <w:rPr>
          <w:rFonts w:ascii="Times New Roman" w:hAnsi="Times New Roman" w:cs="Times New Roman"/>
          <w:sz w:val="28"/>
          <w:szCs w:val="28"/>
        </w:rPr>
        <w:t xml:space="preserve"> </w:t>
      </w:r>
      <w:r w:rsidR="0084651C" w:rsidRPr="0084651C">
        <w:rPr>
          <w:rFonts w:ascii="Times New Roman" w:hAnsi="Times New Roman" w:cs="Times New Roman"/>
          <w:sz w:val="28"/>
          <w:szCs w:val="28"/>
        </w:rPr>
        <w:t xml:space="preserve">      </w:t>
      </w:r>
      <w:r w:rsidRPr="00FB607E">
        <w:rPr>
          <w:rFonts w:ascii="Times New Roman" w:hAnsi="Times New Roman" w:cs="Times New Roman"/>
          <w:sz w:val="28"/>
          <w:szCs w:val="28"/>
        </w:rPr>
        <w:t xml:space="preserve">Существенную роль в подготовке учительских кадров в период реформ Екатерины II сыграло Воронежское главное народное училище (ГНУ) (1786-1809) . Его первым директором был СП. </w:t>
      </w:r>
      <w:proofErr w:type="spellStart"/>
      <w:r w:rsidRPr="00FB607E">
        <w:rPr>
          <w:rFonts w:ascii="Times New Roman" w:hAnsi="Times New Roman" w:cs="Times New Roman"/>
          <w:sz w:val="28"/>
          <w:szCs w:val="28"/>
        </w:rPr>
        <w:t>Владыкин</w:t>
      </w:r>
      <w:proofErr w:type="spellEnd"/>
      <w:r w:rsidRPr="00FB607E">
        <w:rPr>
          <w:rFonts w:ascii="Times New Roman" w:hAnsi="Times New Roman" w:cs="Times New Roman"/>
          <w:sz w:val="28"/>
          <w:szCs w:val="28"/>
        </w:rPr>
        <w:t xml:space="preserve">, а преподавателями </w:t>
      </w:r>
      <w:r w:rsidR="00CC1EDB" w:rsidRPr="00FB607E">
        <w:rPr>
          <w:rFonts w:ascii="Times New Roman" w:hAnsi="Times New Roman" w:cs="Times New Roman"/>
          <w:sz w:val="28"/>
          <w:szCs w:val="28"/>
        </w:rPr>
        <w:t>- в</w:t>
      </w:r>
      <w:r w:rsidRPr="00FB607E">
        <w:rPr>
          <w:rFonts w:ascii="Times New Roman" w:hAnsi="Times New Roman" w:cs="Times New Roman"/>
          <w:sz w:val="28"/>
          <w:szCs w:val="28"/>
        </w:rPr>
        <w:t xml:space="preserve">ыпускники Петербургской учительской семинарии П.В. Соколовский и Г.П. Успенский, ученики известного ученого и педагога Ф.Я. Янковича де </w:t>
      </w:r>
      <w:proofErr w:type="spellStart"/>
      <w:r w:rsidRPr="00FB607E">
        <w:rPr>
          <w:rFonts w:ascii="Times New Roman" w:hAnsi="Times New Roman" w:cs="Times New Roman"/>
          <w:sz w:val="28"/>
          <w:szCs w:val="28"/>
        </w:rPr>
        <w:t>Мириево</w:t>
      </w:r>
      <w:proofErr w:type="spellEnd"/>
      <w:r w:rsidRPr="00FB607E">
        <w:rPr>
          <w:rFonts w:ascii="Times New Roman" w:hAnsi="Times New Roman" w:cs="Times New Roman"/>
          <w:sz w:val="28"/>
          <w:szCs w:val="28"/>
        </w:rPr>
        <w:t xml:space="preserve">. Освоившие 3-летний курс ГНУ считались </w:t>
      </w:r>
    </w:p>
    <w:p w:rsidR="00AC1FE6" w:rsidRDefault="00AC1FE6" w:rsidP="0084651C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605094" w:rsidRPr="00FB607E" w:rsidRDefault="00605094" w:rsidP="0084651C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FB607E">
        <w:rPr>
          <w:rFonts w:ascii="Times New Roman" w:hAnsi="Times New Roman" w:cs="Times New Roman"/>
          <w:sz w:val="28"/>
          <w:szCs w:val="28"/>
        </w:rPr>
        <w:lastRenderedPageBreak/>
        <w:t xml:space="preserve">достаточно </w:t>
      </w:r>
      <w:proofErr w:type="spellStart"/>
      <w:r w:rsidRPr="00FB607E">
        <w:rPr>
          <w:rFonts w:ascii="Times New Roman" w:hAnsi="Times New Roman" w:cs="Times New Roman"/>
          <w:sz w:val="28"/>
          <w:szCs w:val="28"/>
        </w:rPr>
        <w:t>подготовлеными</w:t>
      </w:r>
      <w:proofErr w:type="spellEnd"/>
      <w:r w:rsidRPr="00FB607E">
        <w:rPr>
          <w:rFonts w:ascii="Times New Roman" w:hAnsi="Times New Roman" w:cs="Times New Roman"/>
          <w:sz w:val="28"/>
          <w:szCs w:val="28"/>
        </w:rPr>
        <w:t xml:space="preserve"> для преподавания в уездных начальных (малых) учили</w:t>
      </w:r>
      <w:r w:rsidR="00F5369B">
        <w:rPr>
          <w:rFonts w:ascii="Times New Roman" w:hAnsi="Times New Roman" w:cs="Times New Roman"/>
          <w:sz w:val="28"/>
          <w:szCs w:val="28"/>
        </w:rPr>
        <w:t>щ</w:t>
      </w:r>
      <w:r w:rsidRPr="00FB607E">
        <w:rPr>
          <w:rFonts w:ascii="Times New Roman" w:hAnsi="Times New Roman" w:cs="Times New Roman"/>
          <w:sz w:val="28"/>
          <w:szCs w:val="28"/>
        </w:rPr>
        <w:t>ах. Но такая практика обеспечения школ педагогами была недостаточна.</w:t>
      </w:r>
    </w:p>
    <w:p w:rsidR="00605094" w:rsidRPr="00FB607E" w:rsidRDefault="005A106F" w:rsidP="00D85290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5094" w:rsidRPr="00FB607E">
        <w:rPr>
          <w:rFonts w:ascii="Times New Roman" w:hAnsi="Times New Roman" w:cs="Times New Roman"/>
          <w:sz w:val="28"/>
          <w:szCs w:val="28"/>
        </w:rPr>
        <w:t>Заметный вклад в дело подготовки учителей внесла Воронежская духовная семинария (1823-1918). Она давала серьезную по тому времени подготовку. В течение 6-классного курса выпускники изучали латинский язык, историю философии, логику, физику. Некоторые из них стали сами впоследствии преподавателями этого престижного</w:t>
      </w:r>
      <w:r w:rsidR="00F5369B">
        <w:rPr>
          <w:rFonts w:ascii="Times New Roman" w:hAnsi="Times New Roman" w:cs="Times New Roman"/>
          <w:sz w:val="28"/>
          <w:szCs w:val="28"/>
        </w:rPr>
        <w:t xml:space="preserve"> </w:t>
      </w:r>
      <w:r w:rsidR="00605094" w:rsidRPr="00FB607E">
        <w:rPr>
          <w:rFonts w:ascii="Times New Roman" w:hAnsi="Times New Roman" w:cs="Times New Roman"/>
          <w:sz w:val="28"/>
          <w:szCs w:val="28"/>
        </w:rPr>
        <w:t>- учебного заведения. Среди них известный историк, краевед и церковный деятель Е.А. Болховитинов (1767-1837).</w:t>
      </w:r>
    </w:p>
    <w:p w:rsidR="00605094" w:rsidRPr="00FB607E" w:rsidRDefault="0084651C" w:rsidP="0084651C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84651C">
        <w:rPr>
          <w:rFonts w:ascii="Times New Roman" w:hAnsi="Times New Roman" w:cs="Times New Roman"/>
          <w:sz w:val="28"/>
          <w:szCs w:val="28"/>
        </w:rPr>
        <w:t xml:space="preserve">  </w:t>
      </w:r>
      <w:r w:rsidR="00605094" w:rsidRPr="00FB607E">
        <w:rPr>
          <w:rFonts w:ascii="Times New Roman" w:hAnsi="Times New Roman" w:cs="Times New Roman"/>
          <w:sz w:val="28"/>
          <w:szCs w:val="28"/>
        </w:rPr>
        <w:t>Первые попытки создания системы педагогического образования относятся ко 2-й половине XIX в. Это связано с распространением начального обучения в ходе реализации буржуазных реформ.</w:t>
      </w:r>
    </w:p>
    <w:p w:rsidR="00605094" w:rsidRPr="00FB607E" w:rsidRDefault="00BC2377" w:rsidP="0084651C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BC2377">
        <w:rPr>
          <w:rFonts w:ascii="Times New Roman" w:hAnsi="Times New Roman" w:cs="Times New Roman"/>
          <w:sz w:val="28"/>
          <w:szCs w:val="28"/>
        </w:rPr>
        <w:t xml:space="preserve">  </w:t>
      </w:r>
      <w:r w:rsidR="00605094" w:rsidRPr="00FB607E">
        <w:rPr>
          <w:rFonts w:ascii="Times New Roman" w:hAnsi="Times New Roman" w:cs="Times New Roman"/>
          <w:sz w:val="28"/>
          <w:szCs w:val="28"/>
        </w:rPr>
        <w:t>До этого в России государство фактически не занималось образованием крестьян, хотя насчитывались десятки тысяч сельских школ. В них «за вознаграждение, как пастуху, ночлегом и куском хлеба, обучали детей все за неспособностью уволенные, всевозможные исключенные и стоящие уже вне жизни, полные рабы своих нанимателей. И самые школы возникали там, где находился такой учитель»</w:t>
      </w:r>
      <w:proofErr w:type="gramStart"/>
      <w:r w:rsidR="00605094" w:rsidRPr="00FB607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05094" w:rsidRPr="00FB607E">
        <w:rPr>
          <w:rFonts w:ascii="Times New Roman" w:hAnsi="Times New Roman" w:cs="Times New Roman"/>
          <w:sz w:val="28"/>
          <w:szCs w:val="28"/>
        </w:rPr>
        <w:t xml:space="preserve"> Обучение помещичьих крестьян считалось делом просвещенных помещиков.</w:t>
      </w:r>
    </w:p>
    <w:p w:rsidR="00605094" w:rsidRPr="00FB607E" w:rsidRDefault="00605094" w:rsidP="00FB607E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FB607E">
        <w:rPr>
          <w:rFonts w:ascii="Times New Roman" w:hAnsi="Times New Roman" w:cs="Times New Roman"/>
          <w:sz w:val="28"/>
          <w:szCs w:val="28"/>
        </w:rPr>
        <w:t>Первыми самостоятельными учебными заведениями, дававшими педагогическую подготовку, были учительские семинарии.</w:t>
      </w:r>
    </w:p>
    <w:p w:rsidR="00605094" w:rsidRPr="0084651C" w:rsidRDefault="0084651C" w:rsidP="00BC2377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377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="003D499E" w:rsidRPr="00BC2377">
        <w:rPr>
          <w:rFonts w:ascii="Times New Roman" w:hAnsi="Times New Roman" w:cs="Times New Roman"/>
          <w:b/>
          <w:sz w:val="28"/>
          <w:szCs w:val="28"/>
          <w:u w:val="single"/>
        </w:rPr>
        <w:t>2.2.</w:t>
      </w:r>
      <w:r w:rsidR="00605094" w:rsidRPr="00FB607E">
        <w:rPr>
          <w:rFonts w:ascii="Times New Roman" w:hAnsi="Times New Roman" w:cs="Times New Roman"/>
          <w:sz w:val="28"/>
          <w:szCs w:val="28"/>
        </w:rPr>
        <w:t xml:space="preserve">Учительские семинарии - средние специальные учебные заведения. Впервые они появились во французском городе Реймсе (1684 г.) и немецком Галле (1695 г.). Быстрое развитие семинарий началось в Европе в 1-й половине XIX </w:t>
      </w:r>
      <w:proofErr w:type="gramStart"/>
      <w:r w:rsidR="00605094" w:rsidRPr="00FB60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05094" w:rsidRPr="00FB607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05094" w:rsidRPr="00FB607E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="00605094" w:rsidRPr="00FB607E">
        <w:rPr>
          <w:rFonts w:ascii="Times New Roman" w:hAnsi="Times New Roman" w:cs="Times New Roman"/>
          <w:sz w:val="28"/>
          <w:szCs w:val="28"/>
        </w:rPr>
        <w:t xml:space="preserve"> влиянием идей И.Г. Песталоцци. В России первая учительская семинария была открыта при Московском университете в 1779 г</w:t>
      </w:r>
      <w:r w:rsidR="00605094" w:rsidRPr="0084651C">
        <w:rPr>
          <w:rFonts w:ascii="Times New Roman" w:hAnsi="Times New Roman" w:cs="Times New Roman"/>
          <w:b/>
          <w:sz w:val="28"/>
          <w:szCs w:val="28"/>
        </w:rPr>
        <w:t>.</w:t>
      </w:r>
      <w:r w:rsidRPr="0084651C">
        <w:rPr>
          <w:rFonts w:ascii="Times New Roman" w:hAnsi="Times New Roman" w:cs="Times New Roman"/>
          <w:b/>
          <w:sz w:val="28"/>
          <w:szCs w:val="28"/>
        </w:rPr>
        <w:t>[2]</w:t>
      </w:r>
    </w:p>
    <w:p w:rsidR="00605094" w:rsidRPr="00FB607E" w:rsidRDefault="00605094" w:rsidP="0084651C">
      <w:pPr>
        <w:autoSpaceDE w:val="0"/>
        <w:autoSpaceDN w:val="0"/>
        <w:adjustRightInd w:val="0"/>
        <w:spacing w:after="0"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FB607E">
        <w:rPr>
          <w:rFonts w:ascii="Times New Roman" w:hAnsi="Times New Roman" w:cs="Times New Roman"/>
          <w:sz w:val="28"/>
          <w:szCs w:val="28"/>
        </w:rPr>
        <w:t>Широкое распространение семинарии в России получили с конца 1850-х гг. Они открывались частными лицами, некоторыми ведомствами, земствами. За основу был взят «Проект учительской семинарии», разработанный К.Д. Ушинским в 1861 г.</w:t>
      </w:r>
    </w:p>
    <w:p w:rsidR="00605094" w:rsidRPr="00FB607E" w:rsidRDefault="00605094" w:rsidP="0084651C">
      <w:pPr>
        <w:autoSpaceDE w:val="0"/>
        <w:autoSpaceDN w:val="0"/>
        <w:adjustRightInd w:val="0"/>
        <w:spacing w:after="0"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FB607E">
        <w:rPr>
          <w:rFonts w:ascii="Times New Roman" w:hAnsi="Times New Roman" w:cs="Times New Roman"/>
          <w:sz w:val="28"/>
          <w:szCs w:val="28"/>
        </w:rPr>
        <w:lastRenderedPageBreak/>
        <w:t>В 1870 г. МНП выпустило специальное Положение, регулировавшее деятельность этих учебных заведений, заменивших учительские курсы в пяти учебных округах (Петербургском, Московском, Казанском, Харьковском и Одесском)</w:t>
      </w:r>
      <w:proofErr w:type="gramStart"/>
      <w:r w:rsidRPr="00FB607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05094" w:rsidRPr="0084651C" w:rsidRDefault="0084651C" w:rsidP="0084651C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84651C">
        <w:rPr>
          <w:rFonts w:ascii="Times New Roman" w:hAnsi="Times New Roman" w:cs="Times New Roman"/>
          <w:sz w:val="28"/>
          <w:szCs w:val="28"/>
        </w:rPr>
        <w:t xml:space="preserve">    </w:t>
      </w:r>
      <w:r w:rsidR="00605094" w:rsidRPr="00FB607E">
        <w:rPr>
          <w:rFonts w:ascii="Times New Roman" w:hAnsi="Times New Roman" w:cs="Times New Roman"/>
          <w:sz w:val="28"/>
          <w:szCs w:val="28"/>
        </w:rPr>
        <w:t>Учительские семинарии готовили учителей для начальных школ. Принимали в них казенных стипендиатов и своекоштных учащихся с образованием не ниже двухклассного сельского училища. Казенный стипендиат после окончания семинарии должен был прослужить не менее 4-х лет в должности учителя начального училища. В 1872 г. в стране насчитывалось уже 49 учительских семинарий с 2710 учащимися. К концу 70-х - началу 80-х гг. в стране их насчитывалось 522</w:t>
      </w:r>
      <w:r w:rsidR="00605094" w:rsidRPr="0084651C">
        <w:rPr>
          <w:rFonts w:ascii="Times New Roman" w:hAnsi="Times New Roman" w:cs="Times New Roman"/>
          <w:b/>
          <w:sz w:val="28"/>
          <w:szCs w:val="28"/>
        </w:rPr>
        <w:t>.</w:t>
      </w:r>
      <w:r w:rsidRPr="0084651C">
        <w:rPr>
          <w:rFonts w:ascii="Times New Roman" w:hAnsi="Times New Roman" w:cs="Times New Roman"/>
          <w:b/>
          <w:sz w:val="28"/>
          <w:szCs w:val="28"/>
        </w:rPr>
        <w:t>[3]</w:t>
      </w:r>
    </w:p>
    <w:p w:rsidR="00605094" w:rsidRPr="00FB607E" w:rsidRDefault="00605094" w:rsidP="0084651C">
      <w:pPr>
        <w:autoSpaceDE w:val="0"/>
        <w:autoSpaceDN w:val="0"/>
        <w:adjustRightInd w:val="0"/>
        <w:spacing w:after="0" w:line="36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FB607E">
        <w:rPr>
          <w:rFonts w:ascii="Times New Roman" w:hAnsi="Times New Roman" w:cs="Times New Roman"/>
          <w:sz w:val="28"/>
          <w:szCs w:val="28"/>
        </w:rPr>
        <w:t>В этих специализированных учебных заведениях будущие сельские учителя получали общеобразовательную, педагогическую и методическую подготовку.</w:t>
      </w:r>
    </w:p>
    <w:p w:rsidR="004C0619" w:rsidRPr="00FB607E" w:rsidRDefault="0084651C" w:rsidP="005A106F">
      <w:pPr>
        <w:autoSpaceDE w:val="0"/>
        <w:autoSpaceDN w:val="0"/>
        <w:adjustRightInd w:val="0"/>
        <w:spacing w:after="0"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A106F">
        <w:rPr>
          <w:rFonts w:ascii="Times New Roman" w:hAnsi="Times New Roman" w:cs="Times New Roman"/>
          <w:sz w:val="28"/>
          <w:szCs w:val="28"/>
        </w:rPr>
        <w:t xml:space="preserve"> </w:t>
      </w:r>
      <w:r w:rsidR="004C0619" w:rsidRPr="00FB607E">
        <w:rPr>
          <w:rFonts w:ascii="Times New Roman" w:hAnsi="Times New Roman" w:cs="Times New Roman"/>
          <w:sz w:val="28"/>
          <w:szCs w:val="28"/>
        </w:rPr>
        <w:t>Предложение от</w:t>
      </w:r>
      <w:r w:rsidR="005A106F">
        <w:rPr>
          <w:rFonts w:ascii="Times New Roman" w:hAnsi="Times New Roman" w:cs="Times New Roman"/>
          <w:sz w:val="28"/>
          <w:szCs w:val="28"/>
        </w:rPr>
        <w:t xml:space="preserve"> </w:t>
      </w:r>
      <w:r w:rsidR="004C0619" w:rsidRPr="00FB607E">
        <w:rPr>
          <w:rFonts w:ascii="Times New Roman" w:hAnsi="Times New Roman" w:cs="Times New Roman"/>
          <w:sz w:val="28"/>
          <w:szCs w:val="28"/>
        </w:rPr>
        <w:t xml:space="preserve"> 21 августа 1914 года</w:t>
      </w:r>
      <w:r w:rsidR="00F5369B">
        <w:rPr>
          <w:rFonts w:ascii="Times New Roman" w:hAnsi="Times New Roman" w:cs="Times New Roman"/>
          <w:sz w:val="28"/>
          <w:szCs w:val="28"/>
        </w:rPr>
        <w:t xml:space="preserve"> </w:t>
      </w:r>
      <w:r w:rsidR="004C0619" w:rsidRPr="00FB607E">
        <w:rPr>
          <w:rFonts w:ascii="Times New Roman" w:hAnsi="Times New Roman" w:cs="Times New Roman"/>
          <w:sz w:val="28"/>
          <w:szCs w:val="28"/>
        </w:rPr>
        <w:t xml:space="preserve"> от </w:t>
      </w:r>
      <w:r w:rsidR="00FB607E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4C0619" w:rsidRPr="00FB607E">
        <w:rPr>
          <w:rFonts w:ascii="Times New Roman" w:hAnsi="Times New Roman" w:cs="Times New Roman"/>
          <w:sz w:val="28"/>
          <w:szCs w:val="28"/>
        </w:rPr>
        <w:t>Валуйской</w:t>
      </w:r>
      <w:proofErr w:type="spellEnd"/>
      <w:r w:rsidR="004C0619" w:rsidRPr="00FB607E">
        <w:rPr>
          <w:rFonts w:ascii="Times New Roman" w:hAnsi="Times New Roman" w:cs="Times New Roman"/>
          <w:sz w:val="28"/>
          <w:szCs w:val="28"/>
        </w:rPr>
        <w:t xml:space="preserve"> уездной управы за №</w:t>
      </w:r>
      <w:r w:rsidR="00FB607E">
        <w:rPr>
          <w:rFonts w:ascii="Times New Roman" w:hAnsi="Times New Roman" w:cs="Times New Roman"/>
          <w:sz w:val="28"/>
          <w:szCs w:val="28"/>
        </w:rPr>
        <w:t xml:space="preserve"> </w:t>
      </w:r>
      <w:r w:rsidR="004C0619" w:rsidRPr="00FB607E">
        <w:rPr>
          <w:rFonts w:ascii="Times New Roman" w:hAnsi="Times New Roman" w:cs="Times New Roman"/>
          <w:sz w:val="28"/>
          <w:szCs w:val="28"/>
        </w:rPr>
        <w:t xml:space="preserve">40561 министр народного просвещения </w:t>
      </w:r>
      <w:r w:rsidR="00A66CF5" w:rsidRPr="00FB607E">
        <w:rPr>
          <w:rFonts w:ascii="Times New Roman" w:hAnsi="Times New Roman" w:cs="Times New Roman"/>
          <w:sz w:val="28"/>
          <w:szCs w:val="28"/>
        </w:rPr>
        <w:t xml:space="preserve"> </w:t>
      </w:r>
      <w:r w:rsidR="004C0619" w:rsidRPr="00FB607E">
        <w:rPr>
          <w:rFonts w:ascii="Times New Roman" w:hAnsi="Times New Roman" w:cs="Times New Roman"/>
          <w:sz w:val="28"/>
          <w:szCs w:val="28"/>
        </w:rPr>
        <w:t>уведомил попечителя Харьковского учебного округа об открытии учительской семинарии в городе Боброве</w:t>
      </w:r>
      <w:r w:rsidR="00F5369B">
        <w:rPr>
          <w:rFonts w:ascii="Times New Roman" w:hAnsi="Times New Roman" w:cs="Times New Roman"/>
          <w:sz w:val="28"/>
          <w:szCs w:val="28"/>
        </w:rPr>
        <w:t>.</w:t>
      </w:r>
      <w:r w:rsidR="00FB607E" w:rsidRPr="00FB607E">
        <w:rPr>
          <w:rFonts w:ascii="Times New Roman" w:hAnsi="Times New Roman" w:cs="Times New Roman"/>
          <w:sz w:val="28"/>
          <w:szCs w:val="28"/>
        </w:rPr>
        <w:t xml:space="preserve"> </w:t>
      </w:r>
      <w:r w:rsidR="00FB607E" w:rsidRPr="0084651C">
        <w:rPr>
          <w:rFonts w:ascii="Times New Roman" w:hAnsi="Times New Roman" w:cs="Times New Roman"/>
          <w:b/>
          <w:sz w:val="28"/>
          <w:szCs w:val="28"/>
        </w:rPr>
        <w:t>[</w:t>
      </w:r>
      <w:r w:rsidRPr="0084651C">
        <w:rPr>
          <w:rFonts w:ascii="Times New Roman" w:hAnsi="Times New Roman" w:cs="Times New Roman"/>
          <w:b/>
          <w:sz w:val="28"/>
          <w:szCs w:val="28"/>
        </w:rPr>
        <w:t>4</w:t>
      </w:r>
      <w:r w:rsidR="00FB607E" w:rsidRPr="0084651C">
        <w:rPr>
          <w:rFonts w:ascii="Times New Roman" w:hAnsi="Times New Roman" w:cs="Times New Roman"/>
          <w:b/>
          <w:sz w:val="28"/>
          <w:szCs w:val="28"/>
        </w:rPr>
        <w:t>]</w:t>
      </w:r>
      <w:r w:rsidR="00FB607E" w:rsidRPr="00FB607E">
        <w:rPr>
          <w:rFonts w:ascii="Times New Roman" w:hAnsi="Times New Roman" w:cs="Times New Roman"/>
          <w:sz w:val="28"/>
          <w:szCs w:val="28"/>
        </w:rPr>
        <w:t xml:space="preserve"> </w:t>
      </w:r>
      <w:r w:rsidR="00A66CF5" w:rsidRPr="00FB607E">
        <w:rPr>
          <w:rFonts w:ascii="Times New Roman" w:hAnsi="Times New Roman" w:cs="Times New Roman"/>
          <w:sz w:val="28"/>
          <w:szCs w:val="28"/>
        </w:rPr>
        <w:t>В июле 1917 года</w:t>
      </w:r>
      <w:r w:rsidR="00FB607E">
        <w:rPr>
          <w:rFonts w:ascii="Times New Roman" w:hAnsi="Times New Roman" w:cs="Times New Roman"/>
          <w:sz w:val="28"/>
          <w:szCs w:val="28"/>
        </w:rPr>
        <w:t xml:space="preserve"> </w:t>
      </w:r>
      <w:r w:rsidR="00A66CF5" w:rsidRPr="00FB60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CF5" w:rsidRPr="00FB607E">
        <w:rPr>
          <w:rFonts w:ascii="Times New Roman" w:hAnsi="Times New Roman" w:cs="Times New Roman"/>
          <w:sz w:val="28"/>
          <w:szCs w:val="28"/>
        </w:rPr>
        <w:t>Наркомпрос</w:t>
      </w:r>
      <w:proofErr w:type="spellEnd"/>
      <w:r w:rsidR="00A66CF5" w:rsidRPr="00FB607E">
        <w:rPr>
          <w:rFonts w:ascii="Times New Roman" w:hAnsi="Times New Roman" w:cs="Times New Roman"/>
          <w:sz w:val="28"/>
          <w:szCs w:val="28"/>
        </w:rPr>
        <w:t xml:space="preserve"> </w:t>
      </w:r>
      <w:r w:rsidR="00FB607E">
        <w:rPr>
          <w:rFonts w:ascii="Times New Roman" w:hAnsi="Times New Roman" w:cs="Times New Roman"/>
          <w:sz w:val="28"/>
          <w:szCs w:val="28"/>
        </w:rPr>
        <w:t xml:space="preserve"> </w:t>
      </w:r>
      <w:r w:rsidR="00A66CF5" w:rsidRPr="00FB607E">
        <w:rPr>
          <w:rFonts w:ascii="Times New Roman" w:hAnsi="Times New Roman" w:cs="Times New Roman"/>
          <w:sz w:val="28"/>
          <w:szCs w:val="28"/>
        </w:rPr>
        <w:t xml:space="preserve">РСФСР  принял </w:t>
      </w:r>
      <w:r w:rsidR="00BC2377" w:rsidRPr="00BC2377">
        <w:rPr>
          <w:rFonts w:ascii="Times New Roman" w:hAnsi="Times New Roman" w:cs="Times New Roman"/>
          <w:sz w:val="28"/>
          <w:szCs w:val="28"/>
        </w:rPr>
        <w:t xml:space="preserve"> </w:t>
      </w:r>
      <w:r w:rsidR="00A66CF5" w:rsidRPr="00FB607E">
        <w:rPr>
          <w:rFonts w:ascii="Times New Roman" w:hAnsi="Times New Roman" w:cs="Times New Roman"/>
          <w:sz w:val="28"/>
          <w:szCs w:val="28"/>
        </w:rPr>
        <w:t xml:space="preserve">постановление о преобразовании всех учительских семинарий в трехгодичные педагогические курсы для подготовки учителей школ 1 ступени или </w:t>
      </w:r>
      <w:r w:rsidR="00FB607E">
        <w:rPr>
          <w:rFonts w:ascii="Times New Roman" w:hAnsi="Times New Roman" w:cs="Times New Roman"/>
          <w:sz w:val="28"/>
          <w:szCs w:val="28"/>
        </w:rPr>
        <w:t>в</w:t>
      </w:r>
      <w:r w:rsidR="00A66CF5" w:rsidRPr="00FB607E">
        <w:rPr>
          <w:rFonts w:ascii="Times New Roman" w:hAnsi="Times New Roman" w:cs="Times New Roman"/>
          <w:sz w:val="28"/>
          <w:szCs w:val="28"/>
        </w:rPr>
        <w:t xml:space="preserve"> институты народного образования </w:t>
      </w:r>
    </w:p>
    <w:p w:rsidR="00A66CF5" w:rsidRPr="00FB607E" w:rsidRDefault="00A66CF5" w:rsidP="00BC2377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B607E">
        <w:rPr>
          <w:rFonts w:ascii="Times New Roman" w:hAnsi="Times New Roman" w:cs="Times New Roman"/>
          <w:sz w:val="28"/>
          <w:szCs w:val="28"/>
        </w:rPr>
        <w:t>Бобровское педагогическое училище просуществовало до 1955 года.</w:t>
      </w:r>
    </w:p>
    <w:p w:rsidR="00FB607E" w:rsidRPr="00A66CF5" w:rsidRDefault="00FB607E" w:rsidP="00BC2377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B607E">
        <w:rPr>
          <w:rFonts w:ascii="Times New Roman" w:hAnsi="Times New Roman" w:cs="Times New Roman"/>
          <w:sz w:val="28"/>
          <w:szCs w:val="28"/>
        </w:rPr>
        <w:t>О некоторых выпускниках этого училища</w:t>
      </w:r>
      <w:r w:rsidR="00CC1EDB" w:rsidRPr="00FB607E">
        <w:rPr>
          <w:rFonts w:ascii="Times New Roman" w:hAnsi="Times New Roman" w:cs="Times New Roman"/>
          <w:sz w:val="28"/>
          <w:szCs w:val="28"/>
        </w:rPr>
        <w:t>,</w:t>
      </w:r>
      <w:r w:rsidRPr="00FB607E">
        <w:rPr>
          <w:rFonts w:ascii="Times New Roman" w:hAnsi="Times New Roman" w:cs="Times New Roman"/>
          <w:sz w:val="28"/>
          <w:szCs w:val="28"/>
        </w:rPr>
        <w:t xml:space="preserve"> их судьбе, мне  хотелось бы рассказать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6169" w:rsidRPr="00BC2377" w:rsidRDefault="00BC2377" w:rsidP="00BC2377">
      <w:r w:rsidRPr="00BC2377">
        <w:rPr>
          <w:rFonts w:ascii="Times New Roman" w:hAnsi="Times New Roman" w:cs="Times New Roman"/>
          <w:b/>
          <w:sz w:val="28"/>
          <w:szCs w:val="28"/>
          <w:u w:val="single"/>
        </w:rPr>
        <w:t>2.3.</w:t>
      </w:r>
      <w:r w:rsidR="00916169" w:rsidRPr="00D85290">
        <w:rPr>
          <w:rFonts w:ascii="Times New Roman" w:hAnsi="Times New Roman" w:cs="Times New Roman"/>
          <w:b/>
          <w:sz w:val="28"/>
          <w:szCs w:val="28"/>
        </w:rPr>
        <w:t>Вся жизнь отдана святому делу – учительству</w:t>
      </w:r>
    </w:p>
    <w:p w:rsidR="00916169" w:rsidRDefault="00916169" w:rsidP="00BC2377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A106F">
        <w:rPr>
          <w:rFonts w:ascii="Times New Roman" w:hAnsi="Times New Roman" w:cs="Times New Roman"/>
          <w:sz w:val="28"/>
          <w:szCs w:val="28"/>
        </w:rPr>
        <w:t xml:space="preserve">Есть на свете счастливые люди, посвятившие себя любимой профессии. Иван Петрович Квасов проработал много лет учителем, был директором вечерней и третьей городской школы. Его многие знают и </w:t>
      </w:r>
      <w:r w:rsidR="00CC1EDB" w:rsidRPr="005A106F">
        <w:rPr>
          <w:rFonts w:ascii="Times New Roman" w:hAnsi="Times New Roman" w:cs="Times New Roman"/>
          <w:sz w:val="28"/>
          <w:szCs w:val="28"/>
        </w:rPr>
        <w:t>любят,</w:t>
      </w:r>
      <w:r w:rsidRPr="005A106F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CC1EDB" w:rsidRPr="005A106F">
        <w:rPr>
          <w:rFonts w:ascii="Times New Roman" w:hAnsi="Times New Roman" w:cs="Times New Roman"/>
          <w:sz w:val="28"/>
          <w:szCs w:val="28"/>
        </w:rPr>
        <w:t>всего,</w:t>
      </w:r>
      <w:r w:rsidRPr="005A106F">
        <w:rPr>
          <w:rFonts w:ascii="Times New Roman" w:hAnsi="Times New Roman" w:cs="Times New Roman"/>
          <w:sz w:val="28"/>
          <w:szCs w:val="28"/>
        </w:rPr>
        <w:t xml:space="preserve"> как мудрого наставника, справедливого человека и умелого педагога.</w:t>
      </w:r>
      <w:r>
        <w:rPr>
          <w:rFonts w:ascii="Times New Roman" w:hAnsi="Times New Roman" w:cs="Times New Roman"/>
          <w:sz w:val="28"/>
          <w:szCs w:val="28"/>
        </w:rPr>
        <w:t xml:space="preserve"> Иван Петрович квасов родился в селе Семено-Александровке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Хреновского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27 ноября 1928 года. Его родители – Петр Захарович и Анастасия Тимофеевна – работали в колхозе. В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Квасовых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шестеро детей.</w:t>
      </w:r>
      <w:r w:rsidR="009E5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окончания школы Иван Петрович поступил в Бобровское педагогическое училище. Время учебы пролетело </w:t>
      </w:r>
      <w:r>
        <w:rPr>
          <w:rFonts w:ascii="Times New Roman" w:hAnsi="Times New Roman" w:cs="Times New Roman"/>
          <w:sz w:val="28"/>
          <w:szCs w:val="28"/>
        </w:rPr>
        <w:lastRenderedPageBreak/>
        <w:t>незаметно. Настал день распределения, и молодой специалист Иван Квасов, невыезжавший никуда дальше родного Боброва, решает поехать в сельскую школу, да ни куда-нибудь, а в Дагестан…</w:t>
      </w:r>
    </w:p>
    <w:p w:rsidR="00916169" w:rsidRDefault="00916169" w:rsidP="00D85290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Иван Петрович вспоминает: «Кругом аварцы, а я, 19-летний, один русский в селе. Приходилось все делать самому: и стирать, и готовить. А местные жители приходили смотреть, как русский учитель печет пышки».</w:t>
      </w:r>
    </w:p>
    <w:p w:rsidR="00916169" w:rsidRDefault="00916169" w:rsidP="00D85290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время отпуска он всегда ездил домой. Скучал по родным местам. Так Иван проработал в Дагестане два года. А в декабре 1948 года был призван в армию. Служба проходила в Азербайджане. За время службы с отличием окончил дивизионную партийную школу. Учился с интересом, много читал, красиво писал, что не осталось незамеченным. За грамотность и красивый почерк Ивана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назначаю старшим писарем строевого отдела штаба дивизии. Через его руки проходили все документы. Ему предлагали работать при штабе после окончании срока службы, но из-за болезни отца Иван Петрович был вынужден вернуться домой. В 1951-1952 гг. работал учителем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Старохуторской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начальной школе. В это время в местный райком партии поступили рекомендации в члены партии. Ивана Петровича вызвали на бюро и предложили работать пропагандистом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Хреновском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РК КПСС.</w:t>
      </w:r>
    </w:p>
    <w:p w:rsidR="00916169" w:rsidRDefault="00916169" w:rsidP="00D85290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ноябре 1952 года Иван Петрович женился, в сентябре 1954 года был направлен в Воронежскую областную партийную школу, где обучался четыре года. На это время переехал в Воронеж с семьей. Был старостой курса. Окончил школу с отличием.</w:t>
      </w:r>
    </w:p>
    <w:p w:rsidR="00BC2377" w:rsidRDefault="00916169" w:rsidP="00BC2377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1958 года по 1964 год Иван Петрович занимает различные партийные должности</w:t>
      </w:r>
      <w:r w:rsidR="00CC1ED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работает пропагандистом райкома партии, заведующим кабинетом политпросвещения райкома партии, инструктором организаторского отдела РК КПСС. В 1961 году направлен секретарем парткома совхоза «Большевик», где трудился три года.</w:t>
      </w:r>
    </w:p>
    <w:p w:rsidR="00916169" w:rsidRDefault="00916169" w:rsidP="00BC2377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1964 году Иван Петрович принят на должность заместителя директора по учебно-воспитательной работе и учителя истории в Бобровскую школу-интернат для слабослышащих детей.</w:t>
      </w:r>
    </w:p>
    <w:p w:rsidR="00916169" w:rsidRDefault="00916169" w:rsidP="00D85290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1969 года по 1978 год являлся директором Бобровской школы рабочей молодежи.</w:t>
      </w:r>
    </w:p>
    <w:p w:rsidR="00916169" w:rsidRDefault="00916169" w:rsidP="00D85290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1978 по 1991 Иван Петрович становится директором третьей городской школы.</w:t>
      </w:r>
    </w:p>
    <w:p w:rsidR="00916169" w:rsidRDefault="00916169" w:rsidP="00D85290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всей своей жизни Иван Петрович учился. Имел три высших образования: исторический факультет ВГПУ, Высшая партийная школа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дефектологический факультет Московского педагогического института. За добросовестный труд награжден медалью за трудовую доблесть в годы войны и всеми юбилейными медалями.</w:t>
      </w:r>
    </w:p>
    <w:p w:rsidR="00916169" w:rsidRDefault="00916169" w:rsidP="00D85290">
      <w:pPr>
        <w:spacing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Квасов находится на заслуженном отдыхе.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смотря на пенсионный возраст и болезнь, не перестает интересоваться жизнью в школе, помнит все своих учеников. Более 50-ти лет рядом с Иваном Петровичем его супруга Таисия Георгиевна. Она педагог, много лет посвятивш</w:t>
      </w:r>
      <w:r w:rsidR="00F5369B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себя работе со слабослышащими детьми. За добросовестный труд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удостоена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высокого звания «Отличник народного просвещения».     </w:t>
      </w:r>
    </w:p>
    <w:p w:rsidR="009159FE" w:rsidRPr="00D85290" w:rsidRDefault="00BC2377" w:rsidP="00BC2377">
      <w:pPr>
        <w:spacing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C2377">
        <w:rPr>
          <w:rFonts w:ascii="Times New Roman" w:hAnsi="Times New Roman" w:cs="Times New Roman"/>
          <w:b/>
          <w:sz w:val="28"/>
          <w:szCs w:val="28"/>
          <w:u w:val="single"/>
        </w:rPr>
        <w:t>2.4</w:t>
      </w:r>
      <w:r>
        <w:rPr>
          <w:rFonts w:ascii="Times New Roman" w:hAnsi="Times New Roman" w:cs="Times New Roman"/>
          <w:sz w:val="28"/>
          <w:szCs w:val="28"/>
        </w:rPr>
        <w:t>. «</w:t>
      </w:r>
      <w:r w:rsidR="005A106F" w:rsidRPr="00D85290">
        <w:rPr>
          <w:rFonts w:ascii="Times New Roman" w:hAnsi="Times New Roman" w:cs="Times New Roman"/>
          <w:sz w:val="28"/>
          <w:szCs w:val="28"/>
        </w:rPr>
        <w:t xml:space="preserve">Активным пропагандистом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A106F" w:rsidRPr="00D85290">
        <w:rPr>
          <w:rFonts w:ascii="Times New Roman" w:hAnsi="Times New Roman" w:cs="Times New Roman"/>
          <w:sz w:val="28"/>
          <w:szCs w:val="28"/>
        </w:rPr>
        <w:t>назвал</w:t>
      </w:r>
      <w:r w:rsidR="009159FE" w:rsidRPr="00D85290">
        <w:rPr>
          <w:rFonts w:ascii="Times New Roman" w:hAnsi="Times New Roman" w:cs="Times New Roman"/>
          <w:sz w:val="28"/>
          <w:szCs w:val="28"/>
        </w:rPr>
        <w:t xml:space="preserve"> </w:t>
      </w:r>
      <w:r w:rsidR="005A106F" w:rsidRPr="00D85290">
        <w:rPr>
          <w:rFonts w:ascii="Times New Roman" w:hAnsi="Times New Roman" w:cs="Times New Roman"/>
          <w:sz w:val="28"/>
          <w:szCs w:val="28"/>
        </w:rPr>
        <w:t>внештатный корреспондент газеты « Звезда » З.Васильев выпускницу  педагогического училища 1939 года Авдееву Софью</w:t>
      </w:r>
      <w:r w:rsidR="009159FE" w:rsidRPr="00D85290">
        <w:rPr>
          <w:rFonts w:ascii="Times New Roman" w:hAnsi="Times New Roman" w:cs="Times New Roman"/>
          <w:sz w:val="28"/>
          <w:szCs w:val="28"/>
        </w:rPr>
        <w:t xml:space="preserve"> Никитичну</w:t>
      </w:r>
      <w:proofErr w:type="gramStart"/>
      <w:r w:rsidR="009A4EAC" w:rsidRPr="00D85290">
        <w:rPr>
          <w:rFonts w:ascii="Times New Roman" w:hAnsi="Times New Roman" w:cs="Times New Roman"/>
          <w:sz w:val="28"/>
          <w:szCs w:val="28"/>
        </w:rPr>
        <w:t xml:space="preserve"> </w:t>
      </w:r>
      <w:r w:rsidR="009159FE" w:rsidRPr="00D852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5369B">
        <w:rPr>
          <w:rFonts w:ascii="Times New Roman" w:hAnsi="Times New Roman" w:cs="Times New Roman"/>
          <w:sz w:val="28"/>
          <w:szCs w:val="28"/>
        </w:rPr>
        <w:t xml:space="preserve"> </w:t>
      </w:r>
      <w:r w:rsidR="009159FE" w:rsidRPr="00D85290">
        <w:rPr>
          <w:rFonts w:ascii="Times New Roman" w:hAnsi="Times New Roman" w:cs="Times New Roman"/>
          <w:sz w:val="28"/>
          <w:szCs w:val="28"/>
        </w:rPr>
        <w:t>Большой трудовой путь за плечами у С.Н. Авдеевой.  Член партии с 1941 года. Ещё в довоенные годы, несмотря на занятость в школе, Софья Никитична находила время</w:t>
      </w:r>
      <w:proofErr w:type="gramStart"/>
      <w:r w:rsidR="009159FE" w:rsidRPr="00D8529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159FE" w:rsidRPr="00D85290">
        <w:rPr>
          <w:rFonts w:ascii="Times New Roman" w:hAnsi="Times New Roman" w:cs="Times New Roman"/>
          <w:sz w:val="28"/>
          <w:szCs w:val="28"/>
        </w:rPr>
        <w:t xml:space="preserve"> чтобы встретиться с комсомольцами , рассказать им о выступлениях В.И.Ленина на 111 съезде комсомола, о его работах ,провести содержательную беседу на темы дня.</w:t>
      </w:r>
    </w:p>
    <w:p w:rsidR="00E12A5E" w:rsidRPr="00D85290" w:rsidRDefault="00BC2377" w:rsidP="00BC2377">
      <w:pPr>
        <w:spacing w:line="360" w:lineRule="auto"/>
        <w:ind w:left="-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159FE" w:rsidRPr="00D85290">
        <w:rPr>
          <w:rFonts w:ascii="Times New Roman" w:hAnsi="Times New Roman" w:cs="Times New Roman"/>
          <w:sz w:val="28"/>
          <w:szCs w:val="28"/>
        </w:rPr>
        <w:t xml:space="preserve">Родилась Софья Никитична в 1923 году в бывшем селе Азовка. В 1937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159FE" w:rsidRPr="00D85290">
        <w:rPr>
          <w:rFonts w:ascii="Times New Roman" w:hAnsi="Times New Roman" w:cs="Times New Roman"/>
          <w:sz w:val="28"/>
          <w:szCs w:val="28"/>
        </w:rPr>
        <w:t xml:space="preserve">кончила Азовскую семилетнюю школу и поступила в Бобровское педагогическое </w:t>
      </w:r>
      <w:r w:rsidR="009159FE" w:rsidRPr="00D85290">
        <w:rPr>
          <w:rFonts w:ascii="Times New Roman" w:hAnsi="Times New Roman" w:cs="Times New Roman"/>
          <w:sz w:val="28"/>
          <w:szCs w:val="28"/>
        </w:rPr>
        <w:lastRenderedPageBreak/>
        <w:t>училище. В 1939 году после двух курсов была послана работать учителем истории в 5-7 класса</w:t>
      </w:r>
      <w:r w:rsidR="00E12A5E" w:rsidRPr="00D85290">
        <w:rPr>
          <w:rFonts w:ascii="Times New Roman" w:hAnsi="Times New Roman" w:cs="Times New Roman"/>
          <w:sz w:val="28"/>
          <w:szCs w:val="28"/>
        </w:rPr>
        <w:t>х в  Воробьёвский  район село Банное, где и работала до апреля 1943 года. Выполняла обязанности завуча и директора.</w:t>
      </w:r>
      <w:r w:rsidR="009159FE" w:rsidRPr="00D8529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E12A5E" w:rsidRPr="00D85290">
        <w:rPr>
          <w:rFonts w:ascii="Times New Roman" w:hAnsi="Times New Roman" w:cs="Times New Roman"/>
          <w:sz w:val="28"/>
          <w:szCs w:val="28"/>
        </w:rPr>
        <w:t>Активность молодой учительницы в общественной работе не могла быть не замеченной. Её направляют на учебу в Воронежскую партийную школу. После работала  в отделе пропаганды и агитации обкома комсомола</w:t>
      </w:r>
      <w:proofErr w:type="gramStart"/>
      <w:r w:rsidR="00E12A5E" w:rsidRPr="00D8529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12A5E" w:rsidRPr="00D85290">
        <w:rPr>
          <w:rFonts w:ascii="Times New Roman" w:hAnsi="Times New Roman" w:cs="Times New Roman"/>
          <w:sz w:val="28"/>
          <w:szCs w:val="28"/>
        </w:rPr>
        <w:t xml:space="preserve"> а затем  с ноября 1943 года по август 1945 года </w:t>
      </w:r>
      <w:r w:rsidR="009159FE" w:rsidRPr="00D85290">
        <w:rPr>
          <w:rFonts w:ascii="Times New Roman" w:hAnsi="Times New Roman" w:cs="Times New Roman"/>
          <w:sz w:val="28"/>
          <w:szCs w:val="28"/>
        </w:rPr>
        <w:t xml:space="preserve"> </w:t>
      </w:r>
      <w:r w:rsidR="00E12A5E" w:rsidRPr="00D85290">
        <w:rPr>
          <w:rFonts w:ascii="Times New Roman" w:hAnsi="Times New Roman" w:cs="Times New Roman"/>
          <w:sz w:val="28"/>
          <w:szCs w:val="28"/>
        </w:rPr>
        <w:t>первым секретарём Хреновского райкома ВЛКСМ.</w:t>
      </w:r>
    </w:p>
    <w:p w:rsidR="00A57EAB" w:rsidRPr="00D85290" w:rsidRDefault="00E12A5E" w:rsidP="00BC2377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85290">
        <w:rPr>
          <w:rFonts w:ascii="Times New Roman" w:hAnsi="Times New Roman" w:cs="Times New Roman"/>
          <w:sz w:val="28"/>
          <w:szCs w:val="28"/>
        </w:rPr>
        <w:t>В конце 1945 года выехала по месту службы мужа в Калининградскую область</w:t>
      </w:r>
      <w:proofErr w:type="gramStart"/>
      <w:r w:rsidRPr="00D8529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85290">
        <w:rPr>
          <w:rFonts w:ascii="Times New Roman" w:hAnsi="Times New Roman" w:cs="Times New Roman"/>
          <w:sz w:val="28"/>
          <w:szCs w:val="28"/>
        </w:rPr>
        <w:t xml:space="preserve"> город Тильзит , где по август1946 года работала в главном управлении по Гражданским делам. </w:t>
      </w:r>
      <w:r w:rsidR="00A57EAB" w:rsidRPr="00D85290">
        <w:rPr>
          <w:rFonts w:ascii="Times New Roman" w:hAnsi="Times New Roman" w:cs="Times New Roman"/>
          <w:sz w:val="28"/>
          <w:szCs w:val="28"/>
        </w:rPr>
        <w:t>После демобилизации мужа переехала в Литовскую республику, работала там зав</w:t>
      </w:r>
      <w:r w:rsidR="00CC1EDB" w:rsidRPr="00D85290">
        <w:rPr>
          <w:rFonts w:ascii="Times New Roman" w:hAnsi="Times New Roman" w:cs="Times New Roman"/>
          <w:sz w:val="28"/>
          <w:szCs w:val="28"/>
        </w:rPr>
        <w:t>. п</w:t>
      </w:r>
      <w:r w:rsidR="00A57EAB" w:rsidRPr="00D85290">
        <w:rPr>
          <w:rFonts w:ascii="Times New Roman" w:hAnsi="Times New Roman" w:cs="Times New Roman"/>
          <w:sz w:val="28"/>
          <w:szCs w:val="28"/>
        </w:rPr>
        <w:t>арткабинетом Таурагаевского УКОМА партии, в 1949 году выехала с мужем в Южный Сахалин.</w:t>
      </w:r>
    </w:p>
    <w:p w:rsidR="00A57EAB" w:rsidRPr="00D85290" w:rsidRDefault="00A57EAB" w:rsidP="00BC2377">
      <w:pPr>
        <w:spacing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85290">
        <w:rPr>
          <w:rFonts w:ascii="Times New Roman" w:hAnsi="Times New Roman" w:cs="Times New Roman"/>
          <w:sz w:val="28"/>
          <w:szCs w:val="28"/>
        </w:rPr>
        <w:t xml:space="preserve"> В 1951 году</w:t>
      </w:r>
      <w:r w:rsidR="00CC1EDB" w:rsidRPr="00D85290">
        <w:rPr>
          <w:rFonts w:ascii="Times New Roman" w:hAnsi="Times New Roman" w:cs="Times New Roman"/>
          <w:sz w:val="28"/>
          <w:szCs w:val="28"/>
        </w:rPr>
        <w:t>,</w:t>
      </w:r>
      <w:r w:rsidRPr="00D85290">
        <w:rPr>
          <w:rFonts w:ascii="Times New Roman" w:hAnsi="Times New Roman" w:cs="Times New Roman"/>
          <w:sz w:val="28"/>
          <w:szCs w:val="28"/>
        </w:rPr>
        <w:t xml:space="preserve"> в связи с трагической гибелью мужа</w:t>
      </w:r>
      <w:r w:rsidR="00CC1EDB" w:rsidRPr="00D85290">
        <w:rPr>
          <w:rFonts w:ascii="Times New Roman" w:hAnsi="Times New Roman" w:cs="Times New Roman"/>
          <w:sz w:val="28"/>
          <w:szCs w:val="28"/>
        </w:rPr>
        <w:t>,</w:t>
      </w:r>
      <w:r w:rsidRPr="00D85290">
        <w:rPr>
          <w:rFonts w:ascii="Times New Roman" w:hAnsi="Times New Roman" w:cs="Times New Roman"/>
          <w:sz w:val="28"/>
          <w:szCs w:val="28"/>
        </w:rPr>
        <w:t xml:space="preserve"> вернулась в родной город Бобров, до ухода на пенсию работала в Азовской  семилетней школе №2,завучем.</w:t>
      </w:r>
    </w:p>
    <w:p w:rsidR="00DB1AA3" w:rsidRDefault="00A57EAB" w:rsidP="00BC2377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85290">
        <w:rPr>
          <w:rFonts w:ascii="Times New Roman" w:hAnsi="Times New Roman" w:cs="Times New Roman"/>
          <w:sz w:val="28"/>
          <w:szCs w:val="28"/>
        </w:rPr>
        <w:t>Многие её воспитанники вышли на широкую дорогу. Военным хирургом стал И. Авдеев, инженером машиностроения стал сын внештатного корреспондента З.Васильева  Николай,</w:t>
      </w:r>
      <w:r w:rsidR="009A4EAC" w:rsidRPr="00D85290">
        <w:rPr>
          <w:rFonts w:ascii="Times New Roman" w:hAnsi="Times New Roman" w:cs="Times New Roman"/>
          <w:sz w:val="28"/>
          <w:szCs w:val="28"/>
        </w:rPr>
        <w:t xml:space="preserve">  </w:t>
      </w:r>
      <w:r w:rsidR="00D85290" w:rsidRPr="00D85290">
        <w:rPr>
          <w:rFonts w:ascii="Times New Roman" w:hAnsi="Times New Roman" w:cs="Times New Roman"/>
          <w:sz w:val="28"/>
          <w:szCs w:val="28"/>
        </w:rPr>
        <w:t>летчиком стал  Н.</w:t>
      </w:r>
      <w:r w:rsidRPr="00D85290">
        <w:rPr>
          <w:rFonts w:ascii="Times New Roman" w:hAnsi="Times New Roman" w:cs="Times New Roman"/>
          <w:sz w:val="28"/>
          <w:szCs w:val="28"/>
        </w:rPr>
        <w:t xml:space="preserve"> Пономарев,</w:t>
      </w:r>
      <w:r w:rsidR="009A4EAC" w:rsidRPr="00D85290">
        <w:rPr>
          <w:rFonts w:ascii="Times New Roman" w:hAnsi="Times New Roman" w:cs="Times New Roman"/>
          <w:sz w:val="28"/>
          <w:szCs w:val="28"/>
        </w:rPr>
        <w:t xml:space="preserve"> </w:t>
      </w:r>
      <w:r w:rsidR="00D85290" w:rsidRPr="00D85290">
        <w:rPr>
          <w:rFonts w:ascii="Times New Roman" w:hAnsi="Times New Roman" w:cs="Times New Roman"/>
          <w:sz w:val="28"/>
          <w:szCs w:val="28"/>
        </w:rPr>
        <w:t>механиком торгового судна дальнего плавания – А. Калягин.</w:t>
      </w:r>
      <w:r w:rsidR="00D85290">
        <w:rPr>
          <w:rFonts w:ascii="Times New Roman" w:hAnsi="Times New Roman" w:cs="Times New Roman"/>
          <w:sz w:val="28"/>
          <w:szCs w:val="28"/>
        </w:rPr>
        <w:t xml:space="preserve"> </w:t>
      </w:r>
      <w:r w:rsidR="00D85290" w:rsidRPr="00D85290">
        <w:rPr>
          <w:rFonts w:ascii="Times New Roman" w:hAnsi="Times New Roman" w:cs="Times New Roman"/>
          <w:sz w:val="28"/>
          <w:szCs w:val="28"/>
        </w:rPr>
        <w:t>Многие её ученики</w:t>
      </w:r>
      <w:r w:rsidR="00CC1EDB" w:rsidRPr="00D85290">
        <w:rPr>
          <w:rFonts w:ascii="Times New Roman" w:hAnsi="Times New Roman" w:cs="Times New Roman"/>
          <w:sz w:val="28"/>
          <w:szCs w:val="28"/>
        </w:rPr>
        <w:t>,</w:t>
      </w:r>
      <w:r w:rsidR="00D85290" w:rsidRPr="00D85290">
        <w:rPr>
          <w:rFonts w:ascii="Times New Roman" w:hAnsi="Times New Roman" w:cs="Times New Roman"/>
          <w:sz w:val="28"/>
          <w:szCs w:val="28"/>
        </w:rPr>
        <w:t xml:space="preserve"> как и она</w:t>
      </w:r>
      <w:proofErr w:type="gramStart"/>
      <w:r w:rsidR="00D85290" w:rsidRPr="00D8529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85290" w:rsidRPr="00D85290">
        <w:rPr>
          <w:rFonts w:ascii="Times New Roman" w:hAnsi="Times New Roman" w:cs="Times New Roman"/>
          <w:sz w:val="28"/>
          <w:szCs w:val="28"/>
        </w:rPr>
        <w:t xml:space="preserve"> посвятили себя народному просвещению. </w:t>
      </w:r>
    </w:p>
    <w:p w:rsidR="00BC2377" w:rsidRPr="00EC3C20" w:rsidRDefault="00BC2377" w:rsidP="00BC2377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C3C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3.Заключительная часть</w:t>
      </w:r>
    </w:p>
    <w:p w:rsidR="00BC2377" w:rsidRPr="00EC3C20" w:rsidRDefault="00BC2377" w:rsidP="00BC2377">
      <w:pPr>
        <w:spacing w:line="360" w:lineRule="auto"/>
        <w:ind w:left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C2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3.1</w:t>
      </w:r>
      <w:r w:rsidRPr="00EC3C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3C20">
        <w:rPr>
          <w:rFonts w:ascii="Times New Roman" w:hAnsi="Times New Roman" w:cs="Times New Roman"/>
          <w:b/>
          <w:sz w:val="28"/>
          <w:szCs w:val="28"/>
        </w:rPr>
        <w:t>Результаты исследования и выводы</w:t>
      </w:r>
    </w:p>
    <w:p w:rsidR="00BC2377" w:rsidRDefault="00BC2377" w:rsidP="00BC2377">
      <w:p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собранный мною материал </w:t>
      </w:r>
      <w:r w:rsidRPr="00EC3C20">
        <w:rPr>
          <w:rFonts w:ascii="Times New Roman" w:hAnsi="Times New Roman" w:cs="Times New Roman"/>
          <w:sz w:val="28"/>
          <w:szCs w:val="28"/>
        </w:rPr>
        <w:t>позволил мне в полной мере</w:t>
      </w:r>
      <w:r w:rsidR="00B33C5F">
        <w:rPr>
          <w:rFonts w:ascii="Times New Roman" w:hAnsi="Times New Roman" w:cs="Times New Roman"/>
          <w:sz w:val="28"/>
          <w:szCs w:val="28"/>
        </w:rPr>
        <w:t xml:space="preserve">  проследить на примере судьбы двух  бывших учителей школы №3, выпускников Бобровского педагогического училища, развитие профессионального образования , в том числе и в городе Бобров,  </w:t>
      </w:r>
      <w:r w:rsidR="00B33C5F" w:rsidRPr="00FB607E">
        <w:rPr>
          <w:rFonts w:ascii="Times New Roman" w:hAnsi="Times New Roman" w:cs="Times New Roman"/>
          <w:sz w:val="28"/>
          <w:szCs w:val="28"/>
        </w:rPr>
        <w:t>выполн</w:t>
      </w:r>
      <w:r w:rsidR="00B33C5F">
        <w:rPr>
          <w:rFonts w:ascii="Times New Roman" w:hAnsi="Times New Roman" w:cs="Times New Roman"/>
          <w:sz w:val="28"/>
          <w:szCs w:val="28"/>
        </w:rPr>
        <w:t xml:space="preserve">ение ими </w:t>
      </w:r>
      <w:r w:rsidR="00B33C5F" w:rsidRPr="00FB607E">
        <w:rPr>
          <w:rFonts w:ascii="Times New Roman" w:hAnsi="Times New Roman" w:cs="Times New Roman"/>
          <w:sz w:val="28"/>
          <w:szCs w:val="28"/>
        </w:rPr>
        <w:t xml:space="preserve"> главн</w:t>
      </w:r>
      <w:r w:rsidR="00B33C5F">
        <w:rPr>
          <w:rFonts w:ascii="Times New Roman" w:hAnsi="Times New Roman" w:cs="Times New Roman"/>
          <w:sz w:val="28"/>
          <w:szCs w:val="28"/>
        </w:rPr>
        <w:t xml:space="preserve">ой </w:t>
      </w:r>
      <w:r w:rsidR="00B33C5F" w:rsidRPr="00FB607E">
        <w:rPr>
          <w:rFonts w:ascii="Times New Roman" w:hAnsi="Times New Roman" w:cs="Times New Roman"/>
          <w:sz w:val="28"/>
          <w:szCs w:val="28"/>
        </w:rPr>
        <w:t>государственн</w:t>
      </w:r>
      <w:r w:rsidR="00B33C5F">
        <w:rPr>
          <w:rFonts w:ascii="Times New Roman" w:hAnsi="Times New Roman" w:cs="Times New Roman"/>
          <w:sz w:val="28"/>
          <w:szCs w:val="28"/>
        </w:rPr>
        <w:t>ой</w:t>
      </w:r>
      <w:r w:rsidR="00B33C5F" w:rsidRPr="00FB607E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B33C5F">
        <w:rPr>
          <w:rFonts w:ascii="Times New Roman" w:hAnsi="Times New Roman" w:cs="Times New Roman"/>
          <w:sz w:val="28"/>
          <w:szCs w:val="28"/>
        </w:rPr>
        <w:t>и</w:t>
      </w:r>
      <w:r w:rsidR="00B33C5F" w:rsidRPr="00FB607E">
        <w:rPr>
          <w:rFonts w:ascii="Times New Roman" w:hAnsi="Times New Roman" w:cs="Times New Roman"/>
          <w:sz w:val="28"/>
          <w:szCs w:val="28"/>
        </w:rPr>
        <w:t xml:space="preserve"> – воспит</w:t>
      </w:r>
      <w:r w:rsidR="00B33C5F">
        <w:rPr>
          <w:rFonts w:ascii="Times New Roman" w:hAnsi="Times New Roman" w:cs="Times New Roman"/>
          <w:sz w:val="28"/>
          <w:szCs w:val="28"/>
        </w:rPr>
        <w:t>ани</w:t>
      </w:r>
      <w:r w:rsidR="00F412E3">
        <w:rPr>
          <w:rFonts w:ascii="Times New Roman" w:hAnsi="Times New Roman" w:cs="Times New Roman"/>
          <w:sz w:val="28"/>
          <w:szCs w:val="28"/>
        </w:rPr>
        <w:t>е</w:t>
      </w:r>
      <w:r w:rsidR="00B33C5F" w:rsidRPr="00FB607E"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="00F412E3">
        <w:rPr>
          <w:rFonts w:ascii="Times New Roman" w:hAnsi="Times New Roman" w:cs="Times New Roman"/>
          <w:sz w:val="28"/>
          <w:szCs w:val="28"/>
        </w:rPr>
        <w:t xml:space="preserve"> На примере их автобиографических записей проследила </w:t>
      </w:r>
      <w:r w:rsidR="00F412E3">
        <w:rPr>
          <w:rFonts w:ascii="Times New Roman" w:hAnsi="Times New Roman" w:cs="Times New Roman"/>
          <w:sz w:val="28"/>
          <w:szCs w:val="28"/>
        </w:rPr>
        <w:lastRenderedPageBreak/>
        <w:t xml:space="preserve">историю МКОУ БСОШ №3:от Азовской семилетней  до Бобровской средней школы №3. </w:t>
      </w:r>
    </w:p>
    <w:p w:rsidR="00D85290" w:rsidRPr="00BC2377" w:rsidRDefault="00D85290" w:rsidP="00D85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0905" w:rsidRPr="00120905" w:rsidRDefault="00120905" w:rsidP="00120905">
      <w:pPr>
        <w:rPr>
          <w:rFonts w:ascii="Times New Roman" w:hAnsi="Times New Roman" w:cs="Times New Roman"/>
          <w:b/>
          <w:sz w:val="28"/>
          <w:szCs w:val="28"/>
        </w:rPr>
      </w:pPr>
      <w:r w:rsidRPr="00BB61A0">
        <w:rPr>
          <w:b/>
          <w:sz w:val="28"/>
          <w:szCs w:val="28"/>
        </w:rPr>
        <w:t>4</w:t>
      </w:r>
      <w:r w:rsidRPr="00120905">
        <w:rPr>
          <w:rFonts w:ascii="Times New Roman" w:hAnsi="Times New Roman" w:cs="Times New Roman"/>
          <w:b/>
          <w:sz w:val="28"/>
          <w:szCs w:val="28"/>
        </w:rPr>
        <w:t>.    Список исторических источников и литературы</w:t>
      </w:r>
    </w:p>
    <w:p w:rsidR="0084651C" w:rsidRPr="00120905" w:rsidRDefault="00057F24" w:rsidP="0012090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905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Pr="00120905">
        <w:rPr>
          <w:rFonts w:ascii="Times New Roman" w:hAnsi="Times New Roman" w:cs="Times New Roman"/>
          <w:b/>
          <w:sz w:val="28"/>
          <w:szCs w:val="28"/>
        </w:rPr>
        <w:t>1 Список использованной литературы, ссылки</w:t>
      </w:r>
    </w:p>
    <w:p w:rsidR="00057F24" w:rsidRPr="00120905" w:rsidRDefault="00057F24" w:rsidP="00057F24">
      <w:pPr>
        <w:pStyle w:val="a5"/>
        <w:spacing w:line="36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120905">
        <w:rPr>
          <w:rFonts w:ascii="Times New Roman" w:hAnsi="Times New Roman" w:cs="Times New Roman"/>
          <w:sz w:val="28"/>
          <w:szCs w:val="28"/>
        </w:rPr>
        <w:t>Автобиографические записи из личных листков по учету кадров.</w:t>
      </w:r>
    </w:p>
    <w:p w:rsidR="00484A67" w:rsidRPr="00120905" w:rsidRDefault="00484A67" w:rsidP="00484A67">
      <w:pPr>
        <w:rPr>
          <w:rFonts w:ascii="Times New Roman" w:hAnsi="Times New Roman" w:cs="Times New Roman"/>
          <w:sz w:val="28"/>
          <w:szCs w:val="28"/>
        </w:rPr>
      </w:pPr>
      <w:r w:rsidRPr="00120905">
        <w:rPr>
          <w:rFonts w:ascii="Times New Roman" w:hAnsi="Times New Roman" w:cs="Times New Roman"/>
          <w:sz w:val="28"/>
          <w:szCs w:val="28"/>
        </w:rPr>
        <w:t>Бунаков Н.Ф. Педагогические курсы для приготовления народного учителя в Воронеже / Н.Ф. Бунаков //Учитель. 1870. - № 13-14. - С. 440-446.</w:t>
      </w:r>
    </w:p>
    <w:p w:rsidR="00484A67" w:rsidRPr="00120905" w:rsidRDefault="00484A67" w:rsidP="00484A67">
      <w:pPr>
        <w:rPr>
          <w:rFonts w:ascii="Times New Roman" w:hAnsi="Times New Roman" w:cs="Times New Roman"/>
          <w:sz w:val="28"/>
          <w:szCs w:val="28"/>
        </w:rPr>
      </w:pPr>
      <w:r w:rsidRPr="00120905">
        <w:rPr>
          <w:rFonts w:ascii="Times New Roman" w:hAnsi="Times New Roman" w:cs="Times New Roman"/>
          <w:sz w:val="28"/>
          <w:szCs w:val="28"/>
        </w:rPr>
        <w:t>[1]-Пыльнев Ю. В., Савинков Ю. А. Школа для учителя 2-я половина XIX – начало XXI в. – Воронеж: ВОИПКиПРО, 2004.</w:t>
      </w:r>
    </w:p>
    <w:p w:rsidR="00484A67" w:rsidRPr="00120905" w:rsidRDefault="00484A67" w:rsidP="00484A67">
      <w:pPr>
        <w:rPr>
          <w:rFonts w:ascii="Times New Roman" w:hAnsi="Times New Roman" w:cs="Times New Roman"/>
          <w:sz w:val="28"/>
          <w:szCs w:val="28"/>
        </w:rPr>
      </w:pPr>
      <w:r w:rsidRPr="00120905">
        <w:rPr>
          <w:rFonts w:ascii="Times New Roman" w:hAnsi="Times New Roman" w:cs="Times New Roman"/>
          <w:sz w:val="28"/>
          <w:szCs w:val="28"/>
        </w:rPr>
        <w:t>Гайворонский А.И. Создание Воронежского губернского отдела народного образования (1918-1920) /А.И. Гайворовский //Записки воронежских краеведов. - Воронеж, 1987. - Вып. 3.</w:t>
      </w:r>
    </w:p>
    <w:p w:rsidR="00484A67" w:rsidRPr="00120905" w:rsidRDefault="00484A67" w:rsidP="00484A67">
      <w:pPr>
        <w:rPr>
          <w:rFonts w:ascii="Times New Roman" w:hAnsi="Times New Roman" w:cs="Times New Roman"/>
          <w:sz w:val="28"/>
          <w:szCs w:val="28"/>
        </w:rPr>
      </w:pPr>
      <w:r w:rsidRPr="00120905">
        <w:rPr>
          <w:rFonts w:ascii="Times New Roman" w:hAnsi="Times New Roman" w:cs="Times New Roman"/>
          <w:sz w:val="28"/>
          <w:szCs w:val="28"/>
        </w:rPr>
        <w:t>[2]-Народное образование в Воронежском уезде. С планами школ, картой грамотности и диаграммами. Приложение к тому I «Сборника статистических сведений по Воронежской губернии». - Воронеж, 1885.</w:t>
      </w:r>
    </w:p>
    <w:p w:rsidR="00484A67" w:rsidRPr="00120905" w:rsidRDefault="00484A67" w:rsidP="00484A67">
      <w:pPr>
        <w:rPr>
          <w:rFonts w:ascii="Times New Roman" w:hAnsi="Times New Roman" w:cs="Times New Roman"/>
          <w:sz w:val="28"/>
          <w:szCs w:val="28"/>
        </w:rPr>
      </w:pPr>
      <w:r w:rsidRPr="00120905">
        <w:rPr>
          <w:rFonts w:ascii="Times New Roman" w:hAnsi="Times New Roman" w:cs="Times New Roman"/>
          <w:sz w:val="28"/>
          <w:szCs w:val="28"/>
        </w:rPr>
        <w:t>[3]-Пыльнев Ю. В. Очерки истории педагогического образования в Воронежской области 1917-2000. – Воронеж: ВОИПКиПРО, 2003.</w:t>
      </w:r>
    </w:p>
    <w:p w:rsidR="00484A67" w:rsidRPr="00120905" w:rsidRDefault="00484A67" w:rsidP="00484A67">
      <w:pPr>
        <w:rPr>
          <w:rFonts w:ascii="Times New Roman" w:hAnsi="Times New Roman" w:cs="Times New Roman"/>
          <w:sz w:val="28"/>
          <w:szCs w:val="28"/>
        </w:rPr>
      </w:pPr>
      <w:r w:rsidRPr="00120905">
        <w:rPr>
          <w:rFonts w:ascii="Times New Roman" w:hAnsi="Times New Roman" w:cs="Times New Roman"/>
          <w:sz w:val="28"/>
          <w:szCs w:val="28"/>
        </w:rPr>
        <w:t>[4]-Пыльнев Ю. В., Савинков Ю. А. Воронежский областной институт повышения квалификации и переподготовки работников образования 1929-1999. – Воронеж, 1999  .</w:t>
      </w:r>
    </w:p>
    <w:p w:rsidR="00484A67" w:rsidRPr="00120905" w:rsidRDefault="00484A67" w:rsidP="00484A67">
      <w:pPr>
        <w:rPr>
          <w:rFonts w:ascii="Times New Roman" w:hAnsi="Times New Roman" w:cs="Times New Roman"/>
          <w:sz w:val="28"/>
          <w:szCs w:val="28"/>
        </w:rPr>
      </w:pPr>
      <w:r w:rsidRPr="00120905">
        <w:rPr>
          <w:rFonts w:ascii="Times New Roman" w:hAnsi="Times New Roman" w:cs="Times New Roman"/>
          <w:sz w:val="28"/>
          <w:szCs w:val="28"/>
        </w:rPr>
        <w:t>Пыльнев Ю.В., Рогачев С.А. История школы и народного просвещения Воронежского края. XVIII – начало XX века. – Воронеж: Центр духовного возрождения Черноземного края. – 1999.</w:t>
      </w:r>
    </w:p>
    <w:p w:rsidR="00120905" w:rsidRDefault="00120905" w:rsidP="00057F2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0905" w:rsidRDefault="00120905" w:rsidP="00057F2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20905" w:rsidRDefault="00120905" w:rsidP="00057F2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57F24" w:rsidRPr="00120905" w:rsidRDefault="00057F24" w:rsidP="00057F2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090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4.</w:t>
      </w:r>
      <w:r w:rsidRPr="00120905">
        <w:rPr>
          <w:rFonts w:ascii="Times New Roman" w:hAnsi="Times New Roman" w:cs="Times New Roman"/>
          <w:b/>
          <w:sz w:val="28"/>
          <w:szCs w:val="28"/>
        </w:rPr>
        <w:t>2 Приложения:</w:t>
      </w:r>
    </w:p>
    <w:p w:rsidR="00484A67" w:rsidRPr="00BC2377" w:rsidRDefault="00484A67" w:rsidP="00D85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F24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 – Бывший  «Училищный дом</w:t>
      </w:r>
      <w:r w:rsidR="00057F2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Боброве.</w:t>
      </w:r>
      <w:r w:rsidR="00057F24">
        <w:rPr>
          <w:rFonts w:ascii="Times New Roman" w:hAnsi="Times New Roman" w:cs="Times New Roman"/>
          <w:sz w:val="28"/>
          <w:szCs w:val="28"/>
        </w:rPr>
        <w:t xml:space="preserve"> Фото 1997 года</w:t>
      </w:r>
    </w:p>
    <w:p w:rsidR="0084651C" w:rsidRPr="00BC2377" w:rsidRDefault="00484A67" w:rsidP="00D85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6937" cy="2200275"/>
            <wp:effectExtent l="19050" t="0" r="0" b="0"/>
            <wp:docPr id="5" name="Рисунок 1" descr="C:\Documents and Settings\админ\Рабочий стол\б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боб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3000" contrast="13000"/>
                    </a:blip>
                    <a:srcRect l="13335" t="17191" r="43640" b="52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37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A67" w:rsidRDefault="00484A67" w:rsidP="00D85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A67" w:rsidRDefault="00484A67" w:rsidP="00D85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51C" w:rsidRPr="00484A67" w:rsidRDefault="00484A67" w:rsidP="00D85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4A67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- Квасов Иван Петрович</w:t>
      </w:r>
    </w:p>
    <w:p w:rsidR="0084651C" w:rsidRDefault="00BC2377" w:rsidP="00D85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209925"/>
            <wp:effectExtent l="19050" t="0" r="0" b="0"/>
            <wp:docPr id="4" name="Рисунок 0" descr="фото 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у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336" cy="321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609" w:rsidRDefault="005C1609" w:rsidP="00D8529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1609" w:rsidRDefault="005C1609" w:rsidP="00D8529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0905" w:rsidRDefault="00120905" w:rsidP="00D8529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7F24" w:rsidRPr="00057F24" w:rsidRDefault="00057F24" w:rsidP="00D85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7F2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3-</w:t>
      </w:r>
      <w:r>
        <w:rPr>
          <w:rFonts w:ascii="Times New Roman" w:hAnsi="Times New Roman" w:cs="Times New Roman"/>
          <w:sz w:val="28"/>
          <w:szCs w:val="28"/>
        </w:rPr>
        <w:t xml:space="preserve"> Авдеева Софья Никитична</w:t>
      </w:r>
    </w:p>
    <w:p w:rsidR="0084651C" w:rsidRDefault="005C1609" w:rsidP="00D85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C1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796766"/>
            <wp:effectExtent l="0" t="438150" r="0" b="413034"/>
            <wp:docPr id="7" name="Рисунок 1" descr="C:\Documents and Settings\админ\Рабочий стол\соф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офь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96" t="45803" r="31033" b="306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6525" cy="179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1C" w:rsidRPr="0084651C" w:rsidRDefault="0084651C" w:rsidP="00D852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4651C" w:rsidRPr="0084651C" w:rsidSect="00AC1FE6">
      <w:footerReference w:type="default" r:id="rId11"/>
      <w:pgSz w:w="11906" w:h="16838"/>
      <w:pgMar w:top="1134" w:right="851" w:bottom="1134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61E" w:rsidRDefault="0094661E" w:rsidP="00AC1FE6">
      <w:pPr>
        <w:spacing w:after="0" w:line="240" w:lineRule="auto"/>
      </w:pPr>
      <w:r>
        <w:separator/>
      </w:r>
    </w:p>
  </w:endnote>
  <w:endnote w:type="continuationSeparator" w:id="0">
    <w:p w:rsidR="0094661E" w:rsidRDefault="0094661E" w:rsidP="00AC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89844"/>
      <w:docPartObj>
        <w:docPartGallery w:val="Page Numbers (Bottom of Page)"/>
        <w:docPartUnique/>
      </w:docPartObj>
    </w:sdtPr>
    <w:sdtContent>
      <w:p w:rsidR="00AC1FE6" w:rsidRDefault="00626BE1">
        <w:pPr>
          <w:pStyle w:val="a8"/>
          <w:jc w:val="right"/>
        </w:pPr>
        <w:fldSimple w:instr=" PAGE   \* MERGEFORMAT ">
          <w:r w:rsidR="00CC1EDB">
            <w:rPr>
              <w:noProof/>
            </w:rPr>
            <w:t>13</w:t>
          </w:r>
        </w:fldSimple>
      </w:p>
    </w:sdtContent>
  </w:sdt>
  <w:p w:rsidR="00AC1FE6" w:rsidRDefault="00AC1FE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61E" w:rsidRDefault="0094661E" w:rsidP="00AC1FE6">
      <w:pPr>
        <w:spacing w:after="0" w:line="240" w:lineRule="auto"/>
      </w:pPr>
      <w:r>
        <w:separator/>
      </w:r>
    </w:p>
  </w:footnote>
  <w:footnote w:type="continuationSeparator" w:id="0">
    <w:p w:rsidR="0094661E" w:rsidRDefault="0094661E" w:rsidP="00AC1F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73530"/>
    <w:multiLevelType w:val="hybridMultilevel"/>
    <w:tmpl w:val="82D460E4"/>
    <w:lvl w:ilvl="0" w:tplc="43DE0C56">
      <w:start w:val="4"/>
      <w:numFmt w:val="decimal"/>
      <w:lvlText w:val="%1"/>
      <w:lvlJc w:val="left"/>
      <w:pPr>
        <w:ind w:left="928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289D59B6"/>
    <w:multiLevelType w:val="multilevel"/>
    <w:tmpl w:val="2D7EC6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2">
    <w:nsid w:val="4A4C0637"/>
    <w:multiLevelType w:val="multilevel"/>
    <w:tmpl w:val="2D7EC6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abstractNum w:abstractNumId="3">
    <w:nsid w:val="66906931"/>
    <w:multiLevelType w:val="multilevel"/>
    <w:tmpl w:val="2D7EC6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u w:val="none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  <w:b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singl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4EAC"/>
    <w:rsid w:val="00057F24"/>
    <w:rsid w:val="00120905"/>
    <w:rsid w:val="002B29CC"/>
    <w:rsid w:val="003D499E"/>
    <w:rsid w:val="00484A67"/>
    <w:rsid w:val="00491F3B"/>
    <w:rsid w:val="004965AA"/>
    <w:rsid w:val="004C0619"/>
    <w:rsid w:val="005364FD"/>
    <w:rsid w:val="005A106F"/>
    <w:rsid w:val="005C1609"/>
    <w:rsid w:val="00605094"/>
    <w:rsid w:val="00626BE1"/>
    <w:rsid w:val="006350A4"/>
    <w:rsid w:val="0084651C"/>
    <w:rsid w:val="009159FE"/>
    <w:rsid w:val="00916169"/>
    <w:rsid w:val="0094661E"/>
    <w:rsid w:val="00991C1F"/>
    <w:rsid w:val="009A4EAC"/>
    <w:rsid w:val="009E5A84"/>
    <w:rsid w:val="00A10EF7"/>
    <w:rsid w:val="00A25EDF"/>
    <w:rsid w:val="00A57EAB"/>
    <w:rsid w:val="00A66CF5"/>
    <w:rsid w:val="00A97183"/>
    <w:rsid w:val="00AC1FE6"/>
    <w:rsid w:val="00B05CEA"/>
    <w:rsid w:val="00B33C5F"/>
    <w:rsid w:val="00B54865"/>
    <w:rsid w:val="00B6137C"/>
    <w:rsid w:val="00BB61A0"/>
    <w:rsid w:val="00BC2377"/>
    <w:rsid w:val="00CB0C08"/>
    <w:rsid w:val="00CC1EDB"/>
    <w:rsid w:val="00D85290"/>
    <w:rsid w:val="00DB1AA3"/>
    <w:rsid w:val="00E12A5E"/>
    <w:rsid w:val="00EA3A8F"/>
    <w:rsid w:val="00F412E3"/>
    <w:rsid w:val="00F5369B"/>
    <w:rsid w:val="00F91A59"/>
    <w:rsid w:val="00FB607E"/>
    <w:rsid w:val="00FF5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6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350A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C1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C1FE6"/>
  </w:style>
  <w:style w:type="paragraph" w:styleId="a8">
    <w:name w:val="footer"/>
    <w:basedOn w:val="a"/>
    <w:link w:val="a9"/>
    <w:uiPriority w:val="99"/>
    <w:unhideWhenUsed/>
    <w:rsid w:val="00AC1F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1F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3E09D-43FF-4A09-ACE4-B54611CCB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2426</Words>
  <Characters>13831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COMP2011</dc:creator>
  <cp:keywords/>
  <dc:description/>
  <cp:lastModifiedBy>COMP2011</cp:lastModifiedBy>
  <cp:revision>9</cp:revision>
  <cp:lastPrinted>2013-03-17T16:14:00Z</cp:lastPrinted>
  <dcterms:created xsi:type="dcterms:W3CDTF">2013-03-13T12:19:00Z</dcterms:created>
  <dcterms:modified xsi:type="dcterms:W3CDTF">2017-11-17T19:47:00Z</dcterms:modified>
</cp:coreProperties>
</file>